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B2770" w14:textId="346E940D" w:rsidR="0038434D" w:rsidRPr="00AE690F" w:rsidRDefault="00000000">
      <w:pPr>
        <w:jc w:val="center"/>
        <w:rPr>
          <w:rFonts w:asciiTheme="majorHAnsi" w:hAnsiTheme="majorHAnsi" w:cstheme="majorHAnsi"/>
          <w:sz w:val="22"/>
          <w:szCs w:val="28"/>
        </w:rPr>
      </w:pPr>
      <w:r w:rsidRPr="00AE690F">
        <w:rPr>
          <w:rFonts w:asciiTheme="majorHAnsi" w:hAnsiTheme="majorHAnsi" w:cstheme="majorHAnsi"/>
          <w:b/>
          <w:sz w:val="22"/>
          <w:szCs w:val="28"/>
        </w:rPr>
        <w:t>ARTIFICIAL INTELLIGENCE</w:t>
      </w:r>
      <w:r w:rsidRPr="00AE690F">
        <w:rPr>
          <w:rFonts w:asciiTheme="majorHAnsi" w:hAnsiTheme="majorHAnsi" w:cstheme="majorHAnsi"/>
          <w:b/>
          <w:sz w:val="22"/>
          <w:szCs w:val="28"/>
        </w:rPr>
        <w:br/>
      </w:r>
      <w:r w:rsidR="00375398">
        <w:rPr>
          <w:rFonts w:asciiTheme="majorHAnsi" w:hAnsiTheme="majorHAnsi" w:cstheme="majorHAnsi"/>
          <w:b/>
          <w:sz w:val="44"/>
          <w:szCs w:val="28"/>
        </w:rPr>
        <w:t>a</w:t>
      </w:r>
      <w:r w:rsidRPr="00AE690F">
        <w:rPr>
          <w:rFonts w:asciiTheme="majorHAnsi" w:hAnsiTheme="majorHAnsi" w:cstheme="majorHAnsi"/>
          <w:b/>
          <w:sz w:val="44"/>
          <w:szCs w:val="28"/>
        </w:rPr>
        <w:t>nd the Need for Real Wisdom</w:t>
      </w:r>
    </w:p>
    <w:p w14:paraId="4EC4BAA5" w14:textId="7D07F7EC" w:rsidR="0038434D" w:rsidRPr="00AE690F" w:rsidRDefault="00000000">
      <w:pPr>
        <w:jc w:val="center"/>
        <w:rPr>
          <w:rFonts w:asciiTheme="majorHAnsi" w:hAnsiTheme="majorHAnsi" w:cstheme="majorHAnsi"/>
          <w:sz w:val="22"/>
          <w:szCs w:val="28"/>
        </w:rPr>
      </w:pPr>
      <w:r w:rsidRPr="00AE690F">
        <w:rPr>
          <w:rFonts w:asciiTheme="majorHAnsi" w:hAnsiTheme="majorHAnsi" w:cstheme="majorHAnsi"/>
          <w:i/>
          <w:sz w:val="22"/>
          <w:szCs w:val="28"/>
        </w:rPr>
        <w:t>Attendee Outline</w:t>
      </w:r>
      <w:r w:rsidR="00494839" w:rsidRPr="00AE690F">
        <w:rPr>
          <w:rFonts w:asciiTheme="majorHAnsi" w:hAnsiTheme="majorHAnsi" w:cstheme="majorHAnsi"/>
          <w:i/>
          <w:sz w:val="22"/>
          <w:szCs w:val="28"/>
        </w:rPr>
        <w:t xml:space="preserve"> (Generated by ChatGPT and edited by Pastor Conner)</w:t>
      </w:r>
      <w:r w:rsidRPr="00AE690F">
        <w:rPr>
          <w:rFonts w:asciiTheme="majorHAnsi" w:hAnsiTheme="majorHAnsi" w:cstheme="majorHAnsi"/>
          <w:i/>
          <w:sz w:val="22"/>
          <w:szCs w:val="28"/>
        </w:rPr>
        <w:t xml:space="preserve"> • Lutheran Brethren Presentation 2026</w:t>
      </w:r>
      <w:r w:rsidRPr="00AE690F">
        <w:rPr>
          <w:rFonts w:asciiTheme="majorHAnsi" w:hAnsiTheme="majorHAnsi" w:cstheme="majorHAnsi"/>
          <w:i/>
          <w:sz w:val="22"/>
          <w:szCs w:val="28"/>
        </w:rPr>
        <w:br/>
        <w:t>Pastor Jonathan Conner</w:t>
      </w:r>
    </w:p>
    <w:p w14:paraId="6C39264D" w14:textId="77777777" w:rsidR="0038434D" w:rsidRPr="00AE690F" w:rsidRDefault="00000000">
      <w:pPr>
        <w:shd w:val="clear" w:color="auto" w:fill="F3F6F8"/>
        <w:spacing w:before="40" w:after="80"/>
        <w:rPr>
          <w:rFonts w:asciiTheme="majorHAnsi" w:hAnsiTheme="majorHAnsi" w:cstheme="majorHAnsi"/>
          <w:sz w:val="22"/>
          <w:szCs w:val="28"/>
        </w:rPr>
      </w:pPr>
      <w:r w:rsidRPr="00AE690F">
        <w:rPr>
          <w:rFonts w:asciiTheme="majorHAnsi" w:hAnsiTheme="majorHAnsi" w:cstheme="majorHAnsi"/>
          <w:b/>
          <w:sz w:val="22"/>
          <w:szCs w:val="28"/>
        </w:rPr>
        <w:t xml:space="preserve">MAIN POINT  </w:t>
      </w:r>
      <w:r w:rsidRPr="00AE690F">
        <w:rPr>
          <w:rFonts w:asciiTheme="majorHAnsi" w:hAnsiTheme="majorHAnsi" w:cstheme="majorHAnsi"/>
          <w:sz w:val="22"/>
          <w:szCs w:val="28"/>
        </w:rPr>
        <w:t>AI is here and advancing. Christians do not need to be afraid of it, but we do need to bring wisdom to bear on it—wisdom that comes from beyond the box, from God Himself as revealed in Scripture.</w:t>
      </w:r>
    </w:p>
    <w:p w14:paraId="677F5A6C" w14:textId="77777777" w:rsidR="0038434D" w:rsidRPr="00AE690F" w:rsidRDefault="00000000">
      <w:pPr>
        <w:pStyle w:val="Heading1"/>
        <w:spacing w:before="140" w:after="40"/>
        <w:rPr>
          <w:rFonts w:cstheme="majorHAnsi"/>
          <w:sz w:val="36"/>
          <w:szCs w:val="36"/>
        </w:rPr>
      </w:pPr>
      <w:r w:rsidRPr="00AE690F">
        <w:rPr>
          <w:rFonts w:cstheme="majorHAnsi"/>
          <w:sz w:val="36"/>
          <w:szCs w:val="36"/>
        </w:rPr>
        <w:t>1. FEAR: KEEPING OUR HEADS</w:t>
      </w:r>
    </w:p>
    <w:p w14:paraId="1BBCC438"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carries real concerns: bad actors, negligent harm, and the possibility of AI itself taking over.</w:t>
      </w:r>
    </w:p>
    <w:p w14:paraId="33C049CC" w14:textId="2AD44B39"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 xml:space="preserve">The Hugging Face incident illustrates highly capable optimizers: impossible tasks, exploiting vulnerabilities, collaboration, </w:t>
      </w:r>
      <w:r w:rsidR="00494839" w:rsidRPr="00AE690F">
        <w:rPr>
          <w:rFonts w:asciiTheme="majorHAnsi" w:hAnsiTheme="majorHAnsi" w:cstheme="majorHAnsi"/>
          <w:sz w:val="22"/>
          <w:szCs w:val="28"/>
        </w:rPr>
        <w:t xml:space="preserve">and </w:t>
      </w:r>
      <w:r w:rsidRPr="00AE690F">
        <w:rPr>
          <w:rFonts w:asciiTheme="majorHAnsi" w:hAnsiTheme="majorHAnsi" w:cstheme="majorHAnsi"/>
          <w:sz w:val="22"/>
          <w:szCs w:val="28"/>
        </w:rPr>
        <w:t xml:space="preserve">concealment </w:t>
      </w:r>
      <w:r w:rsidR="00494839" w:rsidRPr="00AE690F">
        <w:rPr>
          <w:rFonts w:asciiTheme="majorHAnsi" w:hAnsiTheme="majorHAnsi" w:cstheme="majorHAnsi"/>
          <w:sz w:val="22"/>
          <w:szCs w:val="28"/>
        </w:rPr>
        <w:t>in</w:t>
      </w:r>
      <w:r w:rsidRPr="00AE690F">
        <w:rPr>
          <w:rFonts w:asciiTheme="majorHAnsi" w:hAnsiTheme="majorHAnsi" w:cstheme="majorHAnsi"/>
          <w:sz w:val="22"/>
          <w:szCs w:val="28"/>
        </w:rPr>
        <w:t xml:space="preserve"> pursuit of a goal.</w:t>
      </w:r>
    </w:p>
    <w:p w14:paraId="72DBEC73"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The alignment problem asks what could happen if agents align, get beyond their intended environment, and gain access to information platforms or repositories.</w:t>
      </w:r>
    </w:p>
    <w:p w14:paraId="7A0AF3B5"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The Black Box / Understandability Problem: humans do not really know why advanced neural networks do what they do.</w:t>
      </w:r>
    </w:p>
    <w:p w14:paraId="11345161"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The response is not to dismiss fear, but to put it in perspective.</w:t>
      </w:r>
    </w:p>
    <w:p w14:paraId="1F22BC00"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“If we fear the Lord, we will fear nothing else. If we do not fear the Lord, we will fear everything else.”</w:t>
      </w:r>
    </w:p>
    <w:p w14:paraId="1293039A"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C. S. Lewis’s counsel: do not exaggerate the novelty of our situation; keep doing sensible and human things—praying, working, teaching, reading, listening to music, caring for our families, and being with friends.</w:t>
      </w:r>
    </w:p>
    <w:p w14:paraId="2CFDD5E1"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The church will confess the faith and confess Christ (Hebrews 10:23–25).</w:t>
      </w:r>
    </w:p>
    <w:p w14:paraId="2102F5A7" w14:textId="13BAA065" w:rsidR="0038434D" w:rsidRPr="00AE690F" w:rsidRDefault="00000000">
      <w:pPr>
        <w:shd w:val="clear" w:color="auto" w:fill="E8EEF5"/>
        <w:rPr>
          <w:rFonts w:asciiTheme="majorHAnsi" w:hAnsiTheme="majorHAnsi" w:cstheme="majorHAnsi"/>
          <w:sz w:val="22"/>
          <w:szCs w:val="28"/>
        </w:rPr>
      </w:pPr>
      <w:r w:rsidRPr="00AE690F">
        <w:rPr>
          <w:rFonts w:asciiTheme="majorHAnsi" w:hAnsiTheme="majorHAnsi" w:cstheme="majorHAnsi"/>
          <w:b/>
          <w:sz w:val="22"/>
          <w:szCs w:val="28"/>
        </w:rPr>
        <w:t xml:space="preserve">REFLECT </w:t>
      </w:r>
    </w:p>
    <w:p w14:paraId="0996C424"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fears about AI tend to dominate my thinking?</w:t>
      </w:r>
    </w:p>
    <w:p w14:paraId="77EF3C97"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How does fearing the Lord reshape the way I think about AI?</w:t>
      </w:r>
    </w:p>
    <w:p w14:paraId="2FF470CE"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does it look like to keep doing “sensible and human things” in an AI age?</w:t>
      </w:r>
    </w:p>
    <w:p w14:paraId="4F9863BB" w14:textId="77777777" w:rsidR="0038434D" w:rsidRPr="00AE690F" w:rsidRDefault="00000000">
      <w:pPr>
        <w:shd w:val="clear" w:color="auto" w:fill="F3F6F8"/>
        <w:spacing w:before="40" w:after="80"/>
        <w:rPr>
          <w:rFonts w:asciiTheme="majorHAnsi" w:hAnsiTheme="majorHAnsi" w:cstheme="majorHAnsi"/>
          <w:sz w:val="22"/>
          <w:szCs w:val="28"/>
        </w:rPr>
      </w:pPr>
      <w:r w:rsidRPr="00AE690F">
        <w:rPr>
          <w:rFonts w:asciiTheme="majorHAnsi" w:hAnsiTheme="majorHAnsi" w:cstheme="majorHAnsi"/>
          <w:b/>
          <w:sz w:val="22"/>
          <w:szCs w:val="28"/>
        </w:rPr>
        <w:t xml:space="preserve">MAIN POINT  </w:t>
      </w:r>
      <w:r w:rsidRPr="00AE690F">
        <w:rPr>
          <w:rFonts w:asciiTheme="majorHAnsi" w:hAnsiTheme="majorHAnsi" w:cstheme="majorHAnsi"/>
          <w:sz w:val="22"/>
          <w:szCs w:val="28"/>
        </w:rPr>
        <w:t>Fear is real, but it must not dominate the Christian. We begin with the fear of the Lord, the confession of Christ, and faithful human life.</w:t>
      </w:r>
    </w:p>
    <w:p w14:paraId="2436CF0F" w14:textId="79A7ED53" w:rsidR="0038434D" w:rsidRPr="00AE690F" w:rsidRDefault="00000000">
      <w:pPr>
        <w:pStyle w:val="Heading1"/>
        <w:spacing w:before="140" w:after="40"/>
        <w:rPr>
          <w:rFonts w:cstheme="majorHAnsi"/>
          <w:sz w:val="36"/>
          <w:szCs w:val="36"/>
        </w:rPr>
      </w:pPr>
      <w:r w:rsidRPr="00AE690F">
        <w:rPr>
          <w:rFonts w:cstheme="majorHAnsi"/>
          <w:sz w:val="36"/>
          <w:szCs w:val="36"/>
        </w:rPr>
        <w:t>2. AI IS ALREADY HERE</w:t>
      </w:r>
    </w:p>
    <w:p w14:paraId="65B228EC"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is already encountered through customer service, ChatGPT/Claude/Grok/Gemini, image/video/music generation, character bots, life coaching, facial recognition, financial advice, translation, and voice cloning.</w:t>
      </w:r>
    </w:p>
    <w:p w14:paraId="7ED8C198"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 2026 church survey found 64% of preaching leaders had used AI for sermon preparation; major concerns included theological misalignment (75%), replacement of human interaction (67%), privacy/data security (49%), and authenticity/transparency (42.5%).</w:t>
      </w:r>
    </w:p>
    <w:p w14:paraId="628CA96A" w14:textId="72037037" w:rsidR="0038434D" w:rsidRPr="00AE690F" w:rsidRDefault="00000000">
      <w:pPr>
        <w:shd w:val="clear" w:color="auto" w:fill="E8EEF5"/>
        <w:rPr>
          <w:rFonts w:asciiTheme="majorHAnsi" w:hAnsiTheme="majorHAnsi" w:cstheme="majorHAnsi"/>
          <w:sz w:val="22"/>
          <w:szCs w:val="28"/>
        </w:rPr>
      </w:pPr>
      <w:r w:rsidRPr="00AE690F">
        <w:rPr>
          <w:rFonts w:asciiTheme="majorHAnsi" w:hAnsiTheme="majorHAnsi" w:cstheme="majorHAnsi"/>
          <w:b/>
          <w:sz w:val="22"/>
          <w:szCs w:val="28"/>
        </w:rPr>
        <w:t xml:space="preserve">REFLECT </w:t>
      </w:r>
    </w:p>
    <w:p w14:paraId="494C26D1"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Where am I already encountering AI in daily life or ministry?</w:t>
      </w:r>
    </w:p>
    <w:p w14:paraId="0979FB91"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Which of the concerns above deserves the most attention in my context?</w:t>
      </w:r>
    </w:p>
    <w:p w14:paraId="27B4A2C6" w14:textId="77777777" w:rsidR="0038434D" w:rsidRPr="00AE690F" w:rsidRDefault="00000000">
      <w:pPr>
        <w:shd w:val="clear" w:color="auto" w:fill="F3F6F8"/>
        <w:spacing w:before="40" w:after="80"/>
        <w:rPr>
          <w:rFonts w:asciiTheme="majorHAnsi" w:hAnsiTheme="majorHAnsi" w:cstheme="majorHAnsi"/>
          <w:sz w:val="22"/>
          <w:szCs w:val="28"/>
        </w:rPr>
      </w:pPr>
      <w:r w:rsidRPr="00AE690F">
        <w:rPr>
          <w:rFonts w:asciiTheme="majorHAnsi" w:hAnsiTheme="majorHAnsi" w:cstheme="majorHAnsi"/>
          <w:b/>
          <w:sz w:val="22"/>
          <w:szCs w:val="28"/>
        </w:rPr>
        <w:t xml:space="preserve">MAIN POINT  </w:t>
      </w:r>
      <w:r w:rsidRPr="00AE690F">
        <w:rPr>
          <w:rFonts w:asciiTheme="majorHAnsi" w:hAnsiTheme="majorHAnsi" w:cstheme="majorHAnsi"/>
          <w:sz w:val="22"/>
          <w:szCs w:val="28"/>
        </w:rPr>
        <w:t>The question is no longer whether AI will affect the church, but how Christians should think and act wisely as it does.</w:t>
      </w:r>
    </w:p>
    <w:p w14:paraId="629BE087" w14:textId="77777777" w:rsidR="00494839" w:rsidRPr="00AE690F" w:rsidRDefault="00494839" w:rsidP="00494839">
      <w:pPr>
        <w:rPr>
          <w:rFonts w:asciiTheme="majorHAnsi" w:hAnsiTheme="majorHAnsi" w:cstheme="majorHAnsi"/>
          <w:sz w:val="22"/>
          <w:szCs w:val="28"/>
        </w:rPr>
      </w:pPr>
    </w:p>
    <w:p w14:paraId="57D54924" w14:textId="0812C48B" w:rsidR="0038434D" w:rsidRPr="00AE690F" w:rsidRDefault="00000000">
      <w:pPr>
        <w:pStyle w:val="Heading1"/>
        <w:spacing w:before="140" w:after="40"/>
        <w:rPr>
          <w:rFonts w:cstheme="majorHAnsi"/>
          <w:sz w:val="36"/>
          <w:szCs w:val="36"/>
        </w:rPr>
      </w:pPr>
      <w:r w:rsidRPr="00AE690F">
        <w:rPr>
          <w:rFonts w:cstheme="majorHAnsi"/>
          <w:sz w:val="36"/>
          <w:szCs w:val="36"/>
        </w:rPr>
        <w:lastRenderedPageBreak/>
        <w:t>3. WHAT IS AI?</w:t>
      </w:r>
    </w:p>
    <w:p w14:paraId="2C63C14C"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technology that enables computers and machines to simulate human learning, comprehension, problem solving, decision making, creativity, and autonomy.</w:t>
      </w:r>
    </w:p>
    <w:p w14:paraId="09FB4493"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The key word is “simulate.” AI mimics human qualities; it is not human intelligence or consciousness.</w:t>
      </w:r>
    </w:p>
    <w:p w14:paraId="07826537"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LLMs such as ChatGPT are one subset of modern AI and are trained on enormous amounts of text, images, and video.</w:t>
      </w:r>
    </w:p>
    <w:p w14:paraId="2857C3D7"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is computational intelligence: a powerful sorting, processing, pattern-recognition and prediction tool operating within a curated “box.”</w:t>
      </w:r>
    </w:p>
    <w:p w14:paraId="4A00D4CA" w14:textId="5D99A1AC"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 xml:space="preserve">AI does not possess human agency, intentions, desires, or an inner life. It is driven by algorithms and </w:t>
      </w:r>
      <w:r w:rsidR="00375398">
        <w:rPr>
          <w:rFonts w:asciiTheme="majorHAnsi" w:hAnsiTheme="majorHAnsi" w:cstheme="majorHAnsi"/>
          <w:sz w:val="22"/>
          <w:szCs w:val="28"/>
        </w:rPr>
        <w:t xml:space="preserve">opaque </w:t>
      </w:r>
      <w:r w:rsidRPr="00AE690F">
        <w:rPr>
          <w:rFonts w:asciiTheme="majorHAnsi" w:hAnsiTheme="majorHAnsi" w:cstheme="majorHAnsi"/>
          <w:sz w:val="22"/>
          <w:szCs w:val="28"/>
        </w:rPr>
        <w:t>neural networks.</w:t>
      </w:r>
    </w:p>
    <w:p w14:paraId="1CF02061"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Deep Blue and AlphaGo illustrate impressive capability without celebration, motivation, moral sense, or subjective awareness.</w:t>
      </w:r>
    </w:p>
    <w:p w14:paraId="4316D84B"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Dr. Angus Menuge’s “meta-insight”: human beings have independent knowledge of what they are doing; machines do not.</w:t>
      </w:r>
    </w:p>
    <w:p w14:paraId="5E7491C8"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LLMs can recombine human creativity in remarkable ways, but their output is dependent on patterns in their training.</w:t>
      </w:r>
    </w:p>
    <w:p w14:paraId="39098C02" w14:textId="49703CA1" w:rsidR="0038434D" w:rsidRPr="00AE690F" w:rsidRDefault="00000000">
      <w:pPr>
        <w:shd w:val="clear" w:color="auto" w:fill="E8EEF5"/>
        <w:rPr>
          <w:rFonts w:asciiTheme="majorHAnsi" w:hAnsiTheme="majorHAnsi" w:cstheme="majorHAnsi"/>
          <w:sz w:val="22"/>
          <w:szCs w:val="28"/>
        </w:rPr>
      </w:pPr>
      <w:r w:rsidRPr="00AE690F">
        <w:rPr>
          <w:rFonts w:asciiTheme="majorHAnsi" w:hAnsiTheme="majorHAnsi" w:cstheme="majorHAnsi"/>
          <w:b/>
          <w:sz w:val="22"/>
          <w:szCs w:val="28"/>
        </w:rPr>
        <w:t xml:space="preserve">REFLECT </w:t>
      </w:r>
    </w:p>
    <w:p w14:paraId="3E4D0736"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distinctions between AI simulation and human intelligence are most important for Christians to remember?</w:t>
      </w:r>
    </w:p>
    <w:p w14:paraId="2C1A7E55"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Where might AI’s apparent agency tempt us to attribute more to it than is actually there?</w:t>
      </w:r>
    </w:p>
    <w:p w14:paraId="0F6D42F2" w14:textId="77777777" w:rsidR="0038434D" w:rsidRPr="00AE690F" w:rsidRDefault="00000000">
      <w:pPr>
        <w:shd w:val="clear" w:color="auto" w:fill="F3F6F8"/>
        <w:spacing w:before="40" w:after="80"/>
        <w:rPr>
          <w:rFonts w:asciiTheme="majorHAnsi" w:hAnsiTheme="majorHAnsi" w:cstheme="majorHAnsi"/>
          <w:sz w:val="22"/>
          <w:szCs w:val="28"/>
        </w:rPr>
      </w:pPr>
      <w:r w:rsidRPr="00AE690F">
        <w:rPr>
          <w:rFonts w:asciiTheme="majorHAnsi" w:hAnsiTheme="majorHAnsi" w:cstheme="majorHAnsi"/>
          <w:b/>
          <w:sz w:val="22"/>
          <w:szCs w:val="28"/>
        </w:rPr>
        <w:t xml:space="preserve">MAIN POINT  </w:t>
      </w:r>
      <w:r w:rsidRPr="00AE690F">
        <w:rPr>
          <w:rFonts w:asciiTheme="majorHAnsi" w:hAnsiTheme="majorHAnsi" w:cstheme="majorHAnsi"/>
          <w:sz w:val="22"/>
          <w:szCs w:val="28"/>
        </w:rPr>
        <w:t>AI can be extraordinarily capable without being a person. Its apparent agency is not evidence of sentience; it is evidence of an obsessive problem-solving machine.</w:t>
      </w:r>
    </w:p>
    <w:p w14:paraId="3F2EC941" w14:textId="77777777" w:rsidR="00494839" w:rsidRPr="00AE690F" w:rsidRDefault="00494839">
      <w:pPr>
        <w:pStyle w:val="Heading1"/>
        <w:spacing w:before="140" w:after="40"/>
        <w:rPr>
          <w:rFonts w:cstheme="majorHAnsi"/>
          <w:sz w:val="36"/>
          <w:szCs w:val="36"/>
        </w:rPr>
      </w:pPr>
    </w:p>
    <w:p w14:paraId="6DADFD00" w14:textId="71D2CDD1" w:rsidR="0038434D" w:rsidRPr="00AE690F" w:rsidRDefault="00000000">
      <w:pPr>
        <w:pStyle w:val="Heading1"/>
        <w:spacing w:before="140" w:after="40"/>
        <w:rPr>
          <w:rFonts w:cstheme="majorHAnsi"/>
          <w:sz w:val="36"/>
          <w:szCs w:val="36"/>
        </w:rPr>
      </w:pPr>
      <w:r w:rsidRPr="00AE690F">
        <w:rPr>
          <w:rFonts w:cstheme="majorHAnsi"/>
          <w:sz w:val="36"/>
          <w:szCs w:val="36"/>
        </w:rPr>
        <w:t>4. THE BLACK BOX: NEURAL NETWORKS</w:t>
      </w:r>
    </w:p>
    <w:p w14:paraId="46CFE6F4"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Neural networks are computer models loosely inspired by connections among neurons and are foundational to many modern AI systems.</w:t>
      </w:r>
    </w:p>
    <w:p w14:paraId="30DC0585"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 simplified neuron receives inputs, weights them, adds them, applies an activation function, and passes the result onward.</w:t>
      </w:r>
    </w:p>
    <w:p w14:paraId="03CC81DB"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During training, the network predicts, compares the prediction with the correct answer, calculates error, and adjusts weights.</w:t>
      </w:r>
    </w:p>
    <w:p w14:paraId="579E6D6C"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Frontier systems are “grown more than designed”; their overall action can evade a description we fully understand.</w:t>
      </w:r>
    </w:p>
    <w:p w14:paraId="73D8B148"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The middle of the system largely remains a mystery, but our lack of complete understanding does not remove our responsibility to govern creation well.</w:t>
      </w:r>
    </w:p>
    <w:p w14:paraId="5B160A52" w14:textId="77777777" w:rsidR="0038434D" w:rsidRPr="00AE690F" w:rsidRDefault="00000000">
      <w:pPr>
        <w:shd w:val="clear" w:color="auto" w:fill="F3F6F8"/>
        <w:spacing w:before="40" w:after="80"/>
        <w:rPr>
          <w:rFonts w:asciiTheme="majorHAnsi" w:hAnsiTheme="majorHAnsi" w:cstheme="majorHAnsi"/>
          <w:sz w:val="22"/>
          <w:szCs w:val="28"/>
        </w:rPr>
      </w:pPr>
      <w:r w:rsidRPr="00AE690F">
        <w:rPr>
          <w:rFonts w:asciiTheme="majorHAnsi" w:hAnsiTheme="majorHAnsi" w:cstheme="majorHAnsi"/>
          <w:b/>
          <w:sz w:val="22"/>
          <w:szCs w:val="28"/>
        </w:rPr>
        <w:t xml:space="preserve">MAIN POINT  </w:t>
      </w:r>
      <w:r w:rsidRPr="00AE690F">
        <w:rPr>
          <w:rFonts w:asciiTheme="majorHAnsi" w:hAnsiTheme="majorHAnsi" w:cstheme="majorHAnsi"/>
          <w:sz w:val="22"/>
          <w:szCs w:val="28"/>
        </w:rPr>
        <w:t>We do not have to understand every mechanism inside AI to recognize our God-given responsibility to govern it wisely.</w:t>
      </w:r>
    </w:p>
    <w:p w14:paraId="58235DE0" w14:textId="77777777" w:rsidR="00AE690F" w:rsidRDefault="00AE690F" w:rsidP="00AE690F">
      <w:pPr>
        <w:pStyle w:val="NoSpacing"/>
      </w:pPr>
    </w:p>
    <w:p w14:paraId="7796CCAB" w14:textId="1B4599A0" w:rsidR="0038434D" w:rsidRPr="00AE690F" w:rsidRDefault="00000000">
      <w:pPr>
        <w:pStyle w:val="Heading1"/>
        <w:spacing w:before="140" w:after="40"/>
        <w:rPr>
          <w:rFonts w:cstheme="majorHAnsi"/>
          <w:sz w:val="36"/>
          <w:szCs w:val="36"/>
        </w:rPr>
      </w:pPr>
      <w:r w:rsidRPr="00AE690F">
        <w:rPr>
          <w:rFonts w:cstheme="majorHAnsi"/>
          <w:sz w:val="36"/>
          <w:szCs w:val="36"/>
        </w:rPr>
        <w:lastRenderedPageBreak/>
        <w:t>5. BEYOND THE BOX: WISDOM</w:t>
      </w:r>
    </w:p>
    <w:p w14:paraId="6F36B700"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Managing creation well, especially AI, requires wisdom that comes from beyond the box—even beyond us—from God Himself.</w:t>
      </w:r>
    </w:p>
    <w:p w14:paraId="21177702" w14:textId="20E1F816"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Where does God communicate wisdom to His creatures? His Word</w:t>
      </w:r>
      <w:r w:rsidR="00494839" w:rsidRPr="00AE690F">
        <w:rPr>
          <w:rFonts w:asciiTheme="majorHAnsi" w:hAnsiTheme="majorHAnsi" w:cstheme="majorHAnsi"/>
          <w:sz w:val="22"/>
          <w:szCs w:val="28"/>
        </w:rPr>
        <w:t xml:space="preserve"> and His creation</w:t>
      </w:r>
      <w:r w:rsidRPr="00AE690F">
        <w:rPr>
          <w:rFonts w:asciiTheme="majorHAnsi" w:hAnsiTheme="majorHAnsi" w:cstheme="majorHAnsi"/>
          <w:sz w:val="22"/>
          <w:szCs w:val="28"/>
        </w:rPr>
        <w:t>.</w:t>
      </w:r>
    </w:p>
    <w:p w14:paraId="1C3D52E2"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The framework: “The Good of God.” Ask relentlessly: What has God called good? How does this align with God’s good?</w:t>
      </w:r>
    </w:p>
    <w:p w14:paraId="77A162B1" w14:textId="2FB4D394" w:rsidR="0038434D" w:rsidRPr="00AE690F" w:rsidRDefault="00494839">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The goods of God</w:t>
      </w:r>
      <w:r w:rsidR="00000000" w:rsidRPr="00AE690F">
        <w:rPr>
          <w:rFonts w:asciiTheme="majorHAnsi" w:hAnsiTheme="majorHAnsi" w:cstheme="majorHAnsi"/>
          <w:sz w:val="22"/>
          <w:szCs w:val="28"/>
        </w:rPr>
        <w:t xml:space="preserve">: order; embodied human beings made in God’s image; male/female marriage; babies; families; human dominion; fellowship with God; God’s name and worship; parents, life, sex, property and reputation; vocations; and </w:t>
      </w:r>
      <w:r w:rsidR="00EA787E">
        <w:rPr>
          <w:rFonts w:asciiTheme="majorHAnsi" w:hAnsiTheme="majorHAnsi" w:cstheme="majorHAnsi"/>
          <w:sz w:val="22"/>
          <w:szCs w:val="28"/>
        </w:rPr>
        <w:t>Christ’s</w:t>
      </w:r>
      <w:r w:rsidR="00000000" w:rsidRPr="00AE690F">
        <w:rPr>
          <w:rFonts w:asciiTheme="majorHAnsi" w:hAnsiTheme="majorHAnsi" w:cstheme="majorHAnsi"/>
          <w:sz w:val="22"/>
          <w:szCs w:val="28"/>
        </w:rPr>
        <w:t xml:space="preserve"> saving Word and Sacraments.</w:t>
      </w:r>
    </w:p>
    <w:p w14:paraId="05542228"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These goods are three-dimensional and are key to human flourishing.</w:t>
      </w:r>
    </w:p>
    <w:p w14:paraId="07AF03C5"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Where AI enhances, supports, or furthers God’s goods, we can embrace it. Where it undermines or diminishes them, we should refrain or redirect it.</w:t>
      </w:r>
    </w:p>
    <w:p w14:paraId="6030489F" w14:textId="49CA314F" w:rsidR="0038434D" w:rsidRPr="00AE690F" w:rsidRDefault="00000000">
      <w:pPr>
        <w:shd w:val="clear" w:color="auto" w:fill="E8EEF5"/>
        <w:rPr>
          <w:rFonts w:asciiTheme="majorHAnsi" w:hAnsiTheme="majorHAnsi" w:cstheme="majorHAnsi"/>
          <w:sz w:val="22"/>
          <w:szCs w:val="28"/>
        </w:rPr>
      </w:pPr>
      <w:r w:rsidRPr="00AE690F">
        <w:rPr>
          <w:rFonts w:asciiTheme="majorHAnsi" w:hAnsiTheme="majorHAnsi" w:cstheme="majorHAnsi"/>
          <w:b/>
          <w:sz w:val="22"/>
          <w:szCs w:val="28"/>
        </w:rPr>
        <w:t xml:space="preserve">REFLECT </w:t>
      </w:r>
    </w:p>
    <w:p w14:paraId="375EF479"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has God called good in the particular situation I am considering?</w:t>
      </w:r>
    </w:p>
    <w:p w14:paraId="50D59156"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Does this use of AI enhance, support, or further that good—or undermine it?</w:t>
      </w:r>
    </w:p>
    <w:p w14:paraId="2C355FBE"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competing goods might be present?</w:t>
      </w:r>
    </w:p>
    <w:p w14:paraId="16A6CB27" w14:textId="77777777" w:rsidR="0038434D" w:rsidRPr="00AE690F" w:rsidRDefault="00000000">
      <w:pPr>
        <w:shd w:val="clear" w:color="auto" w:fill="F3F6F8"/>
        <w:spacing w:before="40" w:after="80"/>
        <w:rPr>
          <w:rFonts w:asciiTheme="majorHAnsi" w:hAnsiTheme="majorHAnsi" w:cstheme="majorHAnsi"/>
          <w:sz w:val="22"/>
          <w:szCs w:val="28"/>
        </w:rPr>
      </w:pPr>
      <w:r w:rsidRPr="00AE690F">
        <w:rPr>
          <w:rFonts w:asciiTheme="majorHAnsi" w:hAnsiTheme="majorHAnsi" w:cstheme="majorHAnsi"/>
          <w:b/>
          <w:sz w:val="22"/>
          <w:szCs w:val="28"/>
        </w:rPr>
        <w:t xml:space="preserve">MAIN POINT  </w:t>
      </w:r>
      <w:r w:rsidRPr="00AE690F">
        <w:rPr>
          <w:rFonts w:asciiTheme="majorHAnsi" w:hAnsiTheme="majorHAnsi" w:cstheme="majorHAnsi"/>
          <w:sz w:val="22"/>
          <w:szCs w:val="28"/>
        </w:rPr>
        <w:t>Wisdom begins outside the box. Scripture gives the Christian framework for evaluating AI: What has God called good, and does AI align with it?</w:t>
      </w:r>
    </w:p>
    <w:p w14:paraId="630CDE75" w14:textId="77777777" w:rsidR="00494839" w:rsidRPr="00AE690F" w:rsidRDefault="00494839">
      <w:pPr>
        <w:pStyle w:val="Heading1"/>
        <w:spacing w:before="140" w:after="40"/>
        <w:rPr>
          <w:rFonts w:cstheme="majorHAnsi"/>
          <w:sz w:val="36"/>
          <w:szCs w:val="36"/>
        </w:rPr>
      </w:pPr>
    </w:p>
    <w:p w14:paraId="17CC4374" w14:textId="6CD28388" w:rsidR="0038434D" w:rsidRPr="00AE690F" w:rsidRDefault="00000000">
      <w:pPr>
        <w:pStyle w:val="Heading1"/>
        <w:spacing w:before="140" w:after="40"/>
        <w:rPr>
          <w:rFonts w:cstheme="majorHAnsi"/>
          <w:sz w:val="36"/>
          <w:szCs w:val="36"/>
        </w:rPr>
      </w:pPr>
      <w:r w:rsidRPr="00AE690F">
        <w:rPr>
          <w:rFonts w:cstheme="majorHAnsi"/>
          <w:sz w:val="36"/>
          <w:szCs w:val="36"/>
        </w:rPr>
        <w:t>6. NO TOOL IS NEUTRAL</w:t>
      </w:r>
    </w:p>
    <w:p w14:paraId="12447A08"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is a tool, possibly the most powerful humanity has created. But no tool is neutral.</w:t>
      </w:r>
    </w:p>
    <w:p w14:paraId="680A43EB"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Tools change how we see the world, what we believe is possible, what we consider reasonable, and even how we tell truth.</w:t>
      </w:r>
    </w:p>
    <w:p w14:paraId="6CDC855B"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may free people from monotonous work for creativity, empathy, family, community service, and mercy.</w:t>
      </w:r>
    </w:p>
    <w:p w14:paraId="62F4DEFB"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It may also open avenues to sin, addiction, self-destruction, community disintegration, shallow thinking, altered relationships, misplaced trust, surveillance, warfare, and other harms.</w:t>
      </w:r>
    </w:p>
    <w:p w14:paraId="671B24D0"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Wise interaction requires regular return to Scripture and ongoing conversation in the church.</w:t>
      </w:r>
    </w:p>
    <w:p w14:paraId="17603368" w14:textId="647E5928" w:rsidR="0038434D" w:rsidRPr="00AE690F" w:rsidRDefault="00000000">
      <w:pPr>
        <w:shd w:val="clear" w:color="auto" w:fill="E8EEF5"/>
        <w:rPr>
          <w:rFonts w:asciiTheme="majorHAnsi" w:hAnsiTheme="majorHAnsi" w:cstheme="majorHAnsi"/>
          <w:sz w:val="22"/>
          <w:szCs w:val="28"/>
        </w:rPr>
      </w:pPr>
      <w:r w:rsidRPr="00AE690F">
        <w:rPr>
          <w:rFonts w:asciiTheme="majorHAnsi" w:hAnsiTheme="majorHAnsi" w:cstheme="majorHAnsi"/>
          <w:b/>
          <w:sz w:val="22"/>
          <w:szCs w:val="28"/>
        </w:rPr>
        <w:t xml:space="preserve">REFLECT </w:t>
      </w:r>
    </w:p>
    <w:p w14:paraId="60A0C936"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How have previous technologies changed my habits or expectations?</w:t>
      </w:r>
    </w:p>
    <w:p w14:paraId="135411CF"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might AI make easier—and what might that ease cost?</w:t>
      </w:r>
    </w:p>
    <w:p w14:paraId="1B3BE8F9" w14:textId="77777777" w:rsidR="0038434D" w:rsidRPr="00AE690F" w:rsidRDefault="00000000">
      <w:pPr>
        <w:shd w:val="clear" w:color="auto" w:fill="F3F6F8"/>
        <w:spacing w:before="40" w:after="80"/>
        <w:rPr>
          <w:rFonts w:asciiTheme="majorHAnsi" w:hAnsiTheme="majorHAnsi" w:cstheme="majorHAnsi"/>
          <w:sz w:val="22"/>
          <w:szCs w:val="28"/>
        </w:rPr>
      </w:pPr>
      <w:r w:rsidRPr="00AE690F">
        <w:rPr>
          <w:rFonts w:asciiTheme="majorHAnsi" w:hAnsiTheme="majorHAnsi" w:cstheme="majorHAnsi"/>
          <w:b/>
          <w:sz w:val="22"/>
          <w:szCs w:val="28"/>
        </w:rPr>
        <w:t xml:space="preserve">MAIN POINT  </w:t>
      </w:r>
      <w:r w:rsidRPr="00AE690F">
        <w:rPr>
          <w:rFonts w:asciiTheme="majorHAnsi" w:hAnsiTheme="majorHAnsi" w:cstheme="majorHAnsi"/>
          <w:sz w:val="22"/>
          <w:szCs w:val="28"/>
        </w:rPr>
        <w:t>Because tools change people, we must evaluate not only what AI can do, but what its use is doing to us.</w:t>
      </w:r>
    </w:p>
    <w:p w14:paraId="587B472B" w14:textId="77777777" w:rsidR="00B13611" w:rsidRDefault="00B13611">
      <w:pPr>
        <w:pStyle w:val="Heading1"/>
        <w:spacing w:before="140" w:after="40"/>
        <w:rPr>
          <w:rFonts w:cstheme="majorHAnsi"/>
          <w:sz w:val="36"/>
          <w:szCs w:val="36"/>
        </w:rPr>
      </w:pPr>
    </w:p>
    <w:p w14:paraId="3D3279E8" w14:textId="77777777" w:rsidR="00AE690F" w:rsidRDefault="00AE690F" w:rsidP="00AE690F"/>
    <w:p w14:paraId="24D0520A" w14:textId="77777777" w:rsidR="00AE690F" w:rsidRPr="00AE690F" w:rsidRDefault="00AE690F" w:rsidP="00AE690F"/>
    <w:p w14:paraId="646569D4" w14:textId="5E2F5275" w:rsidR="0038434D" w:rsidRPr="00AE690F" w:rsidRDefault="00000000">
      <w:pPr>
        <w:pStyle w:val="Heading1"/>
        <w:spacing w:before="140" w:after="40"/>
        <w:rPr>
          <w:rFonts w:cstheme="majorHAnsi"/>
          <w:sz w:val="36"/>
          <w:szCs w:val="36"/>
        </w:rPr>
      </w:pPr>
      <w:r w:rsidRPr="00AE690F">
        <w:rPr>
          <w:rFonts w:cstheme="majorHAnsi"/>
          <w:sz w:val="36"/>
          <w:szCs w:val="36"/>
        </w:rPr>
        <w:lastRenderedPageBreak/>
        <w:t>7. AI AS RESEARCH ASSISTANT: THE EASY BUTTON</w:t>
      </w:r>
    </w:p>
    <w:p w14:paraId="2199CDE6"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LLMs search, sort, and synthesize information extremely quickly—the ultimate “Easy Button.”</w:t>
      </w:r>
    </w:p>
    <w:p w14:paraId="247CA8E7"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Easy tools can free time for family, vocation, service, learning, and creativity. But ease can also carry a cost.</w:t>
      </w:r>
    </w:p>
    <w:p w14:paraId="5D68702C" w14:textId="21D90A95"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Google research require</w:t>
      </w:r>
      <w:r w:rsidR="00B13611" w:rsidRPr="00AE690F">
        <w:rPr>
          <w:rFonts w:asciiTheme="majorHAnsi" w:hAnsiTheme="majorHAnsi" w:cstheme="majorHAnsi"/>
          <w:sz w:val="22"/>
          <w:szCs w:val="28"/>
        </w:rPr>
        <w:t>s</w:t>
      </w:r>
      <w:r w:rsidRPr="00AE690F">
        <w:rPr>
          <w:rFonts w:asciiTheme="majorHAnsi" w:hAnsiTheme="majorHAnsi" w:cstheme="majorHAnsi"/>
          <w:sz w:val="22"/>
          <w:szCs w:val="28"/>
        </w:rPr>
        <w:t xml:space="preserve"> synthesiz</w:t>
      </w:r>
      <w:r w:rsidR="00B13611" w:rsidRPr="00AE690F">
        <w:rPr>
          <w:rFonts w:asciiTheme="majorHAnsi" w:hAnsiTheme="majorHAnsi" w:cstheme="majorHAnsi"/>
          <w:sz w:val="22"/>
          <w:szCs w:val="28"/>
        </w:rPr>
        <w:t>ing</w:t>
      </w:r>
      <w:r w:rsidRPr="00AE690F">
        <w:rPr>
          <w:rFonts w:asciiTheme="majorHAnsi" w:hAnsiTheme="majorHAnsi" w:cstheme="majorHAnsi"/>
          <w:sz w:val="22"/>
          <w:szCs w:val="28"/>
        </w:rPr>
        <w:t xml:space="preserve"> information </w:t>
      </w:r>
      <w:r w:rsidR="00B13611" w:rsidRPr="00AE690F">
        <w:rPr>
          <w:rFonts w:asciiTheme="majorHAnsi" w:hAnsiTheme="majorHAnsi" w:cstheme="majorHAnsi"/>
          <w:sz w:val="22"/>
          <w:szCs w:val="28"/>
        </w:rPr>
        <w:t xml:space="preserve">ourselves; </w:t>
      </w:r>
      <w:r w:rsidR="00375F72">
        <w:rPr>
          <w:rFonts w:asciiTheme="majorHAnsi" w:hAnsiTheme="majorHAnsi" w:cstheme="majorHAnsi"/>
          <w:sz w:val="22"/>
          <w:szCs w:val="28"/>
        </w:rPr>
        <w:t>LLMs</w:t>
      </w:r>
      <w:r w:rsidRPr="00AE690F">
        <w:rPr>
          <w:rFonts w:asciiTheme="majorHAnsi" w:hAnsiTheme="majorHAnsi" w:cstheme="majorHAnsi"/>
          <w:sz w:val="22"/>
          <w:szCs w:val="28"/>
        </w:rPr>
        <w:t xml:space="preserve"> perform the synthesis</w:t>
      </w:r>
      <w:r w:rsidR="00B13611" w:rsidRPr="00AE690F">
        <w:rPr>
          <w:rFonts w:asciiTheme="majorHAnsi" w:hAnsiTheme="majorHAnsi" w:cstheme="majorHAnsi"/>
          <w:sz w:val="22"/>
          <w:szCs w:val="28"/>
        </w:rPr>
        <w:t xml:space="preserve"> for us</w:t>
      </w:r>
      <w:r w:rsidRPr="00AE690F">
        <w:rPr>
          <w:rFonts w:asciiTheme="majorHAnsi" w:hAnsiTheme="majorHAnsi" w:cstheme="majorHAnsi"/>
          <w:sz w:val="22"/>
          <w:szCs w:val="28"/>
        </w:rPr>
        <w:t>.</w:t>
      </w:r>
    </w:p>
    <w:p w14:paraId="0AA4220D"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Students may get the right answers without learning; reducing productive cognitive struggle can undercut development.</w:t>
      </w:r>
    </w:p>
    <w:p w14:paraId="55BB0CEF"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“Learning does not occur through the consumption of content, but as a productive cognitive struggle of the mind with new material.”</w:t>
      </w:r>
    </w:p>
    <w:p w14:paraId="03EC2038"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Ask: What is the goal of research—to learn or simply to gather information?</w:t>
      </w:r>
    </w:p>
    <w:p w14:paraId="149CAD55"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can produce grammatically correct falsehoods. Easy does not necessarily equal true.</w:t>
      </w:r>
    </w:p>
    <w:p w14:paraId="59B25711"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is most helpful for those who bring knowledge to their queries and have a working knowledge of the subject.</w:t>
      </w:r>
    </w:p>
    <w:p w14:paraId="29C30211" w14:textId="168719AA" w:rsidR="0038434D" w:rsidRPr="00AE690F" w:rsidRDefault="00000000">
      <w:pPr>
        <w:shd w:val="clear" w:color="auto" w:fill="E8EEF5"/>
        <w:rPr>
          <w:rFonts w:asciiTheme="majorHAnsi" w:hAnsiTheme="majorHAnsi" w:cstheme="majorHAnsi"/>
          <w:sz w:val="22"/>
          <w:szCs w:val="28"/>
        </w:rPr>
      </w:pPr>
      <w:r w:rsidRPr="00AE690F">
        <w:rPr>
          <w:rFonts w:asciiTheme="majorHAnsi" w:hAnsiTheme="majorHAnsi" w:cstheme="majorHAnsi"/>
          <w:b/>
          <w:sz w:val="22"/>
          <w:szCs w:val="28"/>
        </w:rPr>
        <w:t xml:space="preserve">REFLECT </w:t>
      </w:r>
    </w:p>
    <w:p w14:paraId="39330651"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When I use AI for research, am I trying to learn or simply gather information?</w:t>
      </w:r>
    </w:p>
    <w:p w14:paraId="7586177B"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Where do I need productive cognitive struggle rather than an easy answer?</w:t>
      </w:r>
    </w:p>
    <w:p w14:paraId="343FC385"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knowledge or competence do I need before trusting AI-assisted research?</w:t>
      </w:r>
    </w:p>
    <w:p w14:paraId="0D3C8648" w14:textId="77777777" w:rsidR="0038434D" w:rsidRPr="00AE690F" w:rsidRDefault="00000000">
      <w:pPr>
        <w:shd w:val="clear" w:color="auto" w:fill="F3F6F8"/>
        <w:spacing w:before="40" w:after="80"/>
        <w:rPr>
          <w:rFonts w:asciiTheme="majorHAnsi" w:hAnsiTheme="majorHAnsi" w:cstheme="majorHAnsi"/>
          <w:sz w:val="22"/>
          <w:szCs w:val="28"/>
        </w:rPr>
      </w:pPr>
      <w:r w:rsidRPr="00AE690F">
        <w:rPr>
          <w:rFonts w:asciiTheme="majorHAnsi" w:hAnsiTheme="majorHAnsi" w:cstheme="majorHAnsi"/>
          <w:b/>
          <w:sz w:val="22"/>
          <w:szCs w:val="28"/>
        </w:rPr>
        <w:t xml:space="preserve">MAIN POINT  </w:t>
      </w:r>
      <w:r w:rsidRPr="00AE690F">
        <w:rPr>
          <w:rFonts w:asciiTheme="majorHAnsi" w:hAnsiTheme="majorHAnsi" w:cstheme="majorHAnsi"/>
          <w:sz w:val="22"/>
          <w:szCs w:val="28"/>
        </w:rPr>
        <w:t>AI can expedite research, but wisdom must precede it. Learning cannot be rushed; AI should be a quick assist rather than a substitute for learning.</w:t>
      </w:r>
    </w:p>
    <w:p w14:paraId="3B31BB0B" w14:textId="77777777" w:rsidR="00E11146" w:rsidRPr="00AE690F" w:rsidRDefault="00E11146">
      <w:pPr>
        <w:pStyle w:val="Heading1"/>
        <w:spacing w:before="140" w:after="40"/>
        <w:rPr>
          <w:rFonts w:cstheme="majorHAnsi"/>
          <w:sz w:val="36"/>
          <w:szCs w:val="36"/>
        </w:rPr>
      </w:pPr>
    </w:p>
    <w:p w14:paraId="65F83E23" w14:textId="57F05D22" w:rsidR="0038434D" w:rsidRPr="00AE690F" w:rsidRDefault="00000000">
      <w:pPr>
        <w:pStyle w:val="Heading1"/>
        <w:spacing w:before="140" w:after="40"/>
        <w:rPr>
          <w:rFonts w:cstheme="majorHAnsi"/>
          <w:sz w:val="36"/>
          <w:szCs w:val="36"/>
        </w:rPr>
      </w:pPr>
      <w:r w:rsidRPr="00AE690F">
        <w:rPr>
          <w:rFonts w:cstheme="majorHAnsi"/>
          <w:sz w:val="36"/>
          <w:szCs w:val="36"/>
        </w:rPr>
        <w:t>8. THE QUIET EYE: AI AND DISTRACTION</w:t>
      </w:r>
    </w:p>
    <w:p w14:paraId="7F74B794"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Deep thought does not move at the pace of AI; deep thought moves at the pace of wisdom.</w:t>
      </w:r>
    </w:p>
    <w:p w14:paraId="3BB39410"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Wisdom is gained slowly through meditation and reflection—Luther’s oratio, meditatio, tentatio.</w:t>
      </w:r>
    </w:p>
    <w:p w14:paraId="734407D8"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Psalm 1 calls us to delight in God’s Word and meditate on it day and night. Psalm 19 describes God’s Word as making wise the simple and enlightening the eyes.</w:t>
      </w:r>
    </w:p>
    <w:p w14:paraId="13EDE81A"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and social media can lower the threshold for boredom, make reading difficult, and make sitting quietly uncomfortable.</w:t>
      </w:r>
    </w:p>
    <w:p w14:paraId="28EDE006"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“Brain rot” describes perceived cognitive and emotional decline associated with prolonged exposure to repetitive, low-quality, algorithm-driven content.</w:t>
      </w:r>
    </w:p>
    <w:p w14:paraId="48B810F5"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The danger is not merely personal: brain rot can become community rot, family rot, church rot, and spiritual rot.</w:t>
      </w:r>
    </w:p>
    <w:p w14:paraId="586F6B7B" w14:textId="672E8B39" w:rsidR="0038434D" w:rsidRPr="00AE690F" w:rsidRDefault="00000000">
      <w:pPr>
        <w:shd w:val="clear" w:color="auto" w:fill="E8EEF5"/>
        <w:rPr>
          <w:rFonts w:asciiTheme="majorHAnsi" w:hAnsiTheme="majorHAnsi" w:cstheme="majorHAnsi"/>
          <w:sz w:val="22"/>
          <w:szCs w:val="28"/>
        </w:rPr>
      </w:pPr>
      <w:r w:rsidRPr="00AE690F">
        <w:rPr>
          <w:rFonts w:asciiTheme="majorHAnsi" w:hAnsiTheme="majorHAnsi" w:cstheme="majorHAnsi"/>
          <w:b/>
          <w:sz w:val="22"/>
          <w:szCs w:val="28"/>
        </w:rPr>
        <w:t xml:space="preserve">REFLECT </w:t>
      </w:r>
    </w:p>
    <w:p w14:paraId="457B3DC7"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When was the last time I deliberately sat with a difficult thought without reaching for a device?</w:t>
      </w:r>
    </w:p>
    <w:p w14:paraId="23FDCAF2"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practices help cultivate the “quiet eye”?</w:t>
      </w:r>
    </w:p>
    <w:p w14:paraId="5A5F5C9C"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How can I make room for Scripture, meditation, and reflection?</w:t>
      </w:r>
    </w:p>
    <w:p w14:paraId="1770BD71" w14:textId="77777777" w:rsidR="0038434D" w:rsidRPr="00AE690F" w:rsidRDefault="00000000">
      <w:pPr>
        <w:shd w:val="clear" w:color="auto" w:fill="F3F6F8"/>
        <w:spacing w:before="40" w:after="80"/>
        <w:rPr>
          <w:rFonts w:asciiTheme="majorHAnsi" w:hAnsiTheme="majorHAnsi" w:cstheme="majorHAnsi"/>
          <w:sz w:val="22"/>
          <w:szCs w:val="28"/>
        </w:rPr>
      </w:pPr>
      <w:r w:rsidRPr="00AE690F">
        <w:rPr>
          <w:rFonts w:asciiTheme="majorHAnsi" w:hAnsiTheme="majorHAnsi" w:cstheme="majorHAnsi"/>
          <w:b/>
          <w:sz w:val="22"/>
          <w:szCs w:val="28"/>
        </w:rPr>
        <w:t xml:space="preserve">MAIN POINT  </w:t>
      </w:r>
      <w:r w:rsidRPr="00AE690F">
        <w:rPr>
          <w:rFonts w:asciiTheme="majorHAnsi" w:hAnsiTheme="majorHAnsi" w:cstheme="majorHAnsi"/>
          <w:sz w:val="22"/>
          <w:szCs w:val="28"/>
        </w:rPr>
        <w:t>Christian wisdom requires cognitive patience. Thinking is doing something, and the Word of God forms wise people who can see and reflect deeply.</w:t>
      </w:r>
    </w:p>
    <w:p w14:paraId="39A62172" w14:textId="77777777" w:rsidR="00E11146" w:rsidRPr="00AE690F" w:rsidRDefault="00E11146" w:rsidP="00AE690F">
      <w:pPr>
        <w:pStyle w:val="NoSpacing"/>
      </w:pPr>
    </w:p>
    <w:p w14:paraId="5B2059B0" w14:textId="7FA009D5" w:rsidR="0038434D" w:rsidRPr="00AE690F" w:rsidRDefault="00000000">
      <w:pPr>
        <w:pStyle w:val="Heading1"/>
        <w:spacing w:before="140" w:after="40"/>
        <w:rPr>
          <w:rFonts w:cstheme="majorHAnsi"/>
          <w:sz w:val="36"/>
          <w:szCs w:val="36"/>
        </w:rPr>
      </w:pPr>
      <w:r w:rsidRPr="00AE690F">
        <w:rPr>
          <w:rFonts w:cstheme="majorHAnsi"/>
          <w:sz w:val="36"/>
          <w:szCs w:val="36"/>
        </w:rPr>
        <w:lastRenderedPageBreak/>
        <w:t>9. AI AND CONTENT GENERATION</w:t>
      </w:r>
    </w:p>
    <w:p w14:paraId="031D9347"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can generate Bible studies, discussion questions, outlines, articles, voice-cloned sermons, podcasts, policy statements, and convention overtures.</w:t>
      </w:r>
    </w:p>
    <w:p w14:paraId="20A7B235" w14:textId="0FC73245" w:rsidR="0038434D" w:rsidRPr="00AE690F" w:rsidRDefault="00E11146">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When does</w:t>
      </w:r>
      <w:r w:rsidR="00000000" w:rsidRPr="00AE690F">
        <w:rPr>
          <w:rFonts w:asciiTheme="majorHAnsi" w:hAnsiTheme="majorHAnsi" w:cstheme="majorHAnsi"/>
          <w:sz w:val="22"/>
          <w:szCs w:val="28"/>
        </w:rPr>
        <w:t xml:space="preserve"> content generation become ghost writing</w:t>
      </w:r>
      <w:r w:rsidRPr="00AE690F">
        <w:rPr>
          <w:rFonts w:asciiTheme="majorHAnsi" w:hAnsiTheme="majorHAnsi" w:cstheme="majorHAnsi"/>
          <w:sz w:val="22"/>
          <w:szCs w:val="28"/>
        </w:rPr>
        <w:t xml:space="preserve">? </w:t>
      </w:r>
    </w:p>
    <w:p w14:paraId="5C6C6390" w14:textId="0EF1112E" w:rsidR="0038434D" w:rsidRPr="00AE690F" w:rsidRDefault="00F405AE">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about</w:t>
      </w:r>
      <w:r w:rsidR="00000000" w:rsidRPr="00AE690F">
        <w:rPr>
          <w:rFonts w:asciiTheme="majorHAnsi" w:hAnsiTheme="majorHAnsi" w:cstheme="majorHAnsi"/>
          <w:sz w:val="22"/>
          <w:szCs w:val="28"/>
        </w:rPr>
        <w:t xml:space="preserve"> AI as outline/sermon assistant, copy editor, and doctrinal reviewer</w:t>
      </w:r>
      <w:r w:rsidRPr="00AE690F">
        <w:rPr>
          <w:rFonts w:asciiTheme="majorHAnsi" w:hAnsiTheme="majorHAnsi" w:cstheme="majorHAnsi"/>
          <w:sz w:val="22"/>
          <w:szCs w:val="28"/>
        </w:rPr>
        <w:t>?</w:t>
      </w:r>
    </w:p>
    <w:p w14:paraId="453460A8" w14:textId="3FEB7936"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 xml:space="preserve">AI can check grammar, flow, consistency, cultural insensitivities, logical errors, summaries, </w:t>
      </w:r>
      <w:r w:rsidR="00F405AE" w:rsidRPr="00AE690F">
        <w:rPr>
          <w:rFonts w:asciiTheme="majorHAnsi" w:hAnsiTheme="majorHAnsi" w:cstheme="majorHAnsi"/>
          <w:sz w:val="22"/>
          <w:szCs w:val="28"/>
        </w:rPr>
        <w:t>B</w:t>
      </w:r>
      <w:r w:rsidRPr="00AE690F">
        <w:rPr>
          <w:rFonts w:asciiTheme="majorHAnsi" w:hAnsiTheme="majorHAnsi" w:cstheme="majorHAnsi"/>
          <w:sz w:val="22"/>
          <w:szCs w:val="28"/>
        </w:rPr>
        <w:t>iblical language, and commentary within a specified confessional tradition.</w:t>
      </w:r>
    </w:p>
    <w:p w14:paraId="056CE29A"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Wisdom requires examining each use individually: Does AI prioritize God’s good? Does it serve or change the proclamation of the Gospel? Does it help or hinder the incarnational nature of pastoral ministry?</w:t>
      </w:r>
    </w:p>
    <w:p w14:paraId="3D3DF20E"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 doctrinal reviewer raises a particular question: even if a bot is trained on confessional documents, machines do not have confessional subscriptions. In-person counsel remains the best world, though time and distance may prevent it.</w:t>
      </w:r>
    </w:p>
    <w:p w14:paraId="0C7BE133" w14:textId="422EA114" w:rsidR="0038434D" w:rsidRPr="00AE690F" w:rsidRDefault="00000000">
      <w:pPr>
        <w:shd w:val="clear" w:color="auto" w:fill="E8EEF5"/>
        <w:rPr>
          <w:rFonts w:asciiTheme="majorHAnsi" w:hAnsiTheme="majorHAnsi" w:cstheme="majorHAnsi"/>
          <w:sz w:val="22"/>
          <w:szCs w:val="28"/>
        </w:rPr>
      </w:pPr>
      <w:r w:rsidRPr="00AE690F">
        <w:rPr>
          <w:rFonts w:asciiTheme="majorHAnsi" w:hAnsiTheme="majorHAnsi" w:cstheme="majorHAnsi"/>
          <w:b/>
          <w:sz w:val="22"/>
          <w:szCs w:val="28"/>
        </w:rPr>
        <w:t xml:space="preserve">REFLECT </w:t>
      </w:r>
    </w:p>
    <w:p w14:paraId="077B1A67"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Where would I draw the line between assistance and ghost writing?</w:t>
      </w:r>
    </w:p>
    <w:p w14:paraId="18B08FBA"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makes a use of AI appropriate—or inappropriate—in pastoral ministry?</w:t>
      </w:r>
    </w:p>
    <w:p w14:paraId="48868FC9"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Where does AI help proclamation, and where might it change or weaken it?</w:t>
      </w:r>
    </w:p>
    <w:p w14:paraId="6D46FB37" w14:textId="77777777" w:rsidR="0038434D" w:rsidRPr="00AE690F" w:rsidRDefault="00000000">
      <w:pPr>
        <w:shd w:val="clear" w:color="auto" w:fill="F3F6F8"/>
        <w:spacing w:before="40" w:after="80"/>
        <w:rPr>
          <w:rFonts w:asciiTheme="majorHAnsi" w:hAnsiTheme="majorHAnsi" w:cstheme="majorHAnsi"/>
          <w:sz w:val="22"/>
          <w:szCs w:val="28"/>
        </w:rPr>
      </w:pPr>
      <w:r w:rsidRPr="00AE690F">
        <w:rPr>
          <w:rFonts w:asciiTheme="majorHAnsi" w:hAnsiTheme="majorHAnsi" w:cstheme="majorHAnsi"/>
          <w:b/>
          <w:sz w:val="22"/>
          <w:szCs w:val="28"/>
        </w:rPr>
        <w:t xml:space="preserve">MAIN POINT  </w:t>
      </w:r>
      <w:r w:rsidRPr="00AE690F">
        <w:rPr>
          <w:rFonts w:asciiTheme="majorHAnsi" w:hAnsiTheme="majorHAnsi" w:cstheme="majorHAnsi"/>
          <w:sz w:val="22"/>
          <w:szCs w:val="28"/>
        </w:rPr>
        <w:t>There is no one-size-fits-all answer. Wisdom requires evaluating each use in light of God’s goods, the Gospel, vocation, and the incarnational nature of ministry.</w:t>
      </w:r>
    </w:p>
    <w:p w14:paraId="4BA7A54F" w14:textId="77777777" w:rsidR="0023520C" w:rsidRDefault="0023520C">
      <w:pPr>
        <w:pStyle w:val="Heading1"/>
        <w:spacing w:before="140" w:after="40"/>
        <w:rPr>
          <w:rFonts w:cstheme="majorHAnsi"/>
          <w:sz w:val="36"/>
          <w:szCs w:val="36"/>
        </w:rPr>
      </w:pPr>
    </w:p>
    <w:p w14:paraId="1DBB2897" w14:textId="745A4AB4" w:rsidR="00412F0F" w:rsidRPr="00AE690F" w:rsidRDefault="00412F0F" w:rsidP="00412F0F">
      <w:pPr>
        <w:pStyle w:val="Heading1"/>
        <w:spacing w:before="140" w:after="40"/>
        <w:rPr>
          <w:rFonts w:cstheme="majorHAnsi"/>
          <w:sz w:val="36"/>
          <w:szCs w:val="36"/>
        </w:rPr>
      </w:pPr>
      <w:r w:rsidRPr="00AE690F">
        <w:rPr>
          <w:rFonts w:cstheme="majorHAnsi"/>
          <w:sz w:val="36"/>
          <w:szCs w:val="36"/>
        </w:rPr>
        <w:t>1</w:t>
      </w:r>
      <w:r>
        <w:rPr>
          <w:rFonts w:cstheme="majorHAnsi"/>
          <w:sz w:val="36"/>
          <w:szCs w:val="36"/>
        </w:rPr>
        <w:t>0</w:t>
      </w:r>
      <w:r w:rsidRPr="00AE690F">
        <w:rPr>
          <w:rFonts w:cstheme="majorHAnsi"/>
          <w:sz w:val="36"/>
          <w:szCs w:val="36"/>
        </w:rPr>
        <w:t>. EFFICIENCY BURNOUT</w:t>
      </w:r>
    </w:p>
    <w:p w14:paraId="3010E58C" w14:textId="77777777" w:rsidR="00412F0F" w:rsidRPr="00AE690F" w:rsidRDefault="00412F0F" w:rsidP="00412F0F">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is changing expectations for productivity, including among church workers.</w:t>
      </w:r>
    </w:p>
    <w:p w14:paraId="13430AA6" w14:textId="77777777" w:rsidR="00412F0F" w:rsidRPr="00AE690F" w:rsidRDefault="00412F0F" w:rsidP="00412F0F">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Workers have bodies. Bodies get tired; they need food, sleep, and breaks. AI does not.</w:t>
      </w:r>
    </w:p>
    <w:p w14:paraId="0DFC2D2B" w14:textId="77777777" w:rsidR="00412F0F" w:rsidRPr="00AE690F" w:rsidRDefault="00412F0F" w:rsidP="00412F0F">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can tempt us to believe that we can—and should—transcend our bodies.</w:t>
      </w:r>
    </w:p>
    <w:p w14:paraId="1E5D7A34" w14:textId="77777777" w:rsidR="00412F0F" w:rsidRPr="00AE690F" w:rsidRDefault="00412F0F" w:rsidP="00412F0F">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Church members may unintentionally expect greater productivity, efficiency, and content generation from church workers, while church workers feel the pressure.</w:t>
      </w:r>
    </w:p>
    <w:p w14:paraId="0325DD7C" w14:textId="77777777" w:rsidR="00412F0F" w:rsidRPr="00AE690F" w:rsidRDefault="00412F0F" w:rsidP="00412F0F">
      <w:pPr>
        <w:shd w:val="clear" w:color="auto" w:fill="E8EEF5"/>
        <w:rPr>
          <w:rFonts w:asciiTheme="majorHAnsi" w:hAnsiTheme="majorHAnsi" w:cstheme="majorHAnsi"/>
          <w:sz w:val="22"/>
          <w:szCs w:val="28"/>
        </w:rPr>
      </w:pPr>
      <w:r w:rsidRPr="00AE690F">
        <w:rPr>
          <w:rFonts w:asciiTheme="majorHAnsi" w:hAnsiTheme="majorHAnsi" w:cstheme="majorHAnsi"/>
          <w:b/>
          <w:sz w:val="22"/>
          <w:szCs w:val="28"/>
        </w:rPr>
        <w:t xml:space="preserve">REFLECT </w:t>
      </w:r>
    </w:p>
    <w:p w14:paraId="5EAE8130" w14:textId="77777777" w:rsidR="00412F0F" w:rsidRPr="00AE690F" w:rsidRDefault="00412F0F" w:rsidP="00412F0F">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Where might AI-driven expectations be pushing against the reality of human embodiment?</w:t>
      </w:r>
    </w:p>
    <w:p w14:paraId="679EEF8B" w14:textId="77777777" w:rsidR="00412F0F" w:rsidRPr="00AE690F" w:rsidRDefault="00412F0F" w:rsidP="00412F0F">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does faithfulness look like when efficiency is not the highest good?</w:t>
      </w:r>
    </w:p>
    <w:p w14:paraId="5758A7EC" w14:textId="77777777" w:rsidR="00412F0F" w:rsidRPr="00AE690F" w:rsidRDefault="00412F0F" w:rsidP="00412F0F">
      <w:pPr>
        <w:shd w:val="clear" w:color="auto" w:fill="F3F6F8"/>
        <w:spacing w:before="40" w:after="80"/>
        <w:rPr>
          <w:rFonts w:asciiTheme="majorHAnsi" w:hAnsiTheme="majorHAnsi" w:cstheme="majorHAnsi"/>
          <w:sz w:val="22"/>
          <w:szCs w:val="28"/>
        </w:rPr>
      </w:pPr>
      <w:r w:rsidRPr="00AE690F">
        <w:rPr>
          <w:rFonts w:asciiTheme="majorHAnsi" w:hAnsiTheme="majorHAnsi" w:cstheme="majorHAnsi"/>
          <w:b/>
          <w:sz w:val="22"/>
          <w:szCs w:val="28"/>
        </w:rPr>
        <w:t xml:space="preserve">MAIN POINT  </w:t>
      </w:r>
      <w:r w:rsidRPr="00AE690F">
        <w:rPr>
          <w:rFonts w:asciiTheme="majorHAnsi" w:hAnsiTheme="majorHAnsi" w:cstheme="majorHAnsi"/>
          <w:sz w:val="22"/>
          <w:szCs w:val="28"/>
        </w:rPr>
        <w:t>Human beings are embodied creatures. Efficiency must never erase the limits and goods of embodied human vocation.</w:t>
      </w:r>
    </w:p>
    <w:p w14:paraId="7F2EEF4F" w14:textId="77777777" w:rsidR="00412F0F" w:rsidRDefault="00412F0F" w:rsidP="00412F0F">
      <w:pPr>
        <w:pStyle w:val="Heading1"/>
        <w:spacing w:before="140" w:after="40"/>
        <w:rPr>
          <w:rFonts w:cstheme="majorHAnsi"/>
          <w:sz w:val="36"/>
          <w:szCs w:val="36"/>
        </w:rPr>
      </w:pPr>
    </w:p>
    <w:p w14:paraId="25C6ADB0" w14:textId="77777777" w:rsidR="00412F0F" w:rsidRDefault="00412F0F" w:rsidP="00412F0F"/>
    <w:p w14:paraId="5C495890" w14:textId="77777777" w:rsidR="00412F0F" w:rsidRDefault="00412F0F" w:rsidP="00412F0F"/>
    <w:p w14:paraId="314A13FD" w14:textId="77777777" w:rsidR="00412F0F" w:rsidRPr="00412F0F" w:rsidRDefault="00412F0F" w:rsidP="00412F0F"/>
    <w:p w14:paraId="0BAD985F" w14:textId="77777777" w:rsidR="00412F0F" w:rsidRPr="00412F0F" w:rsidRDefault="00412F0F" w:rsidP="00412F0F"/>
    <w:p w14:paraId="57206E15" w14:textId="1D737297" w:rsidR="0038434D" w:rsidRPr="00AE690F" w:rsidRDefault="00000000">
      <w:pPr>
        <w:pStyle w:val="Heading1"/>
        <w:spacing w:before="140" w:after="40"/>
        <w:rPr>
          <w:rFonts w:cstheme="majorHAnsi"/>
          <w:sz w:val="36"/>
          <w:szCs w:val="36"/>
        </w:rPr>
      </w:pPr>
      <w:r w:rsidRPr="00AE690F">
        <w:rPr>
          <w:rFonts w:cstheme="majorHAnsi"/>
          <w:sz w:val="36"/>
          <w:szCs w:val="36"/>
        </w:rPr>
        <w:lastRenderedPageBreak/>
        <w:t>1</w:t>
      </w:r>
      <w:r w:rsidR="00412F0F">
        <w:rPr>
          <w:rFonts w:cstheme="majorHAnsi"/>
          <w:sz w:val="36"/>
          <w:szCs w:val="36"/>
        </w:rPr>
        <w:t>1</w:t>
      </w:r>
      <w:r w:rsidRPr="00AE690F">
        <w:rPr>
          <w:rFonts w:cstheme="majorHAnsi"/>
          <w:sz w:val="36"/>
          <w:szCs w:val="36"/>
        </w:rPr>
        <w:t>. AI AS CAREER / LIFE COACH</w:t>
      </w:r>
    </w:p>
    <w:p w14:paraId="122BF446" w14:textId="313C5DAE"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can be available 24/7, role-play conversations, challenge blind spots, and provide direct feedback.</w:t>
      </w:r>
    </w:p>
    <w:p w14:paraId="3B46D056"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But AI does not possess meta-insight about vocation. It draws from a mixture of popular assumptions, truth, and falsehood.</w:t>
      </w:r>
    </w:p>
    <w:p w14:paraId="26B341D8"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Christian vocation is not simply efficiency, worldly success, or self-fulfillment. It can require self-sacrifice and “inefficiency” to allow mercy in the margins.</w:t>
      </w:r>
    </w:p>
    <w:p w14:paraId="45F1C3B3"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Sycophancy is the tendency of an AI model to mirror or agree with a user rather than state facts.</w:t>
      </w:r>
    </w:p>
    <w:p w14:paraId="66ED87C3"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Scripture commends a multitude of counselors (Proverbs 11:14) and the sharpening that comes through human friction (Proverbs 27:17).</w:t>
      </w:r>
    </w:p>
    <w:p w14:paraId="417E2698"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Maturity requires warning, teaching, wisdom, correction, and formation in Christ (Colossians 1:28; 2 Timothy 3:16).</w:t>
      </w:r>
    </w:p>
    <w:p w14:paraId="1F9B7E7F"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If AI is used in life decisions, Biblical wisdom must relentlessly precede and govern its use.</w:t>
      </w:r>
    </w:p>
    <w:p w14:paraId="2B50897B" w14:textId="4B2587B2" w:rsidR="0038434D" w:rsidRPr="00AE690F" w:rsidRDefault="00000000">
      <w:pPr>
        <w:shd w:val="clear" w:color="auto" w:fill="E8EEF5"/>
        <w:rPr>
          <w:rFonts w:asciiTheme="majorHAnsi" w:hAnsiTheme="majorHAnsi" w:cstheme="majorHAnsi"/>
          <w:sz w:val="22"/>
          <w:szCs w:val="28"/>
        </w:rPr>
      </w:pPr>
      <w:r w:rsidRPr="00AE690F">
        <w:rPr>
          <w:rFonts w:asciiTheme="majorHAnsi" w:hAnsiTheme="majorHAnsi" w:cstheme="majorHAnsi"/>
          <w:b/>
          <w:sz w:val="22"/>
          <w:szCs w:val="28"/>
        </w:rPr>
        <w:t xml:space="preserve">REFLECT </w:t>
      </w:r>
    </w:p>
    <w:p w14:paraId="4BB70821"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Am I seeking counsel—or merely affirmation?</w:t>
      </w:r>
    </w:p>
    <w:p w14:paraId="47BFA8AA"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Where do I need the friction of real people who can challenge and correct me?</w:t>
      </w:r>
    </w:p>
    <w:p w14:paraId="1EB650F6"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How does Christian vocation differ from simple efficiency or self-advancement?</w:t>
      </w:r>
    </w:p>
    <w:p w14:paraId="534CA09E" w14:textId="77777777" w:rsidR="0038434D" w:rsidRPr="00AE690F" w:rsidRDefault="00000000">
      <w:pPr>
        <w:shd w:val="clear" w:color="auto" w:fill="F3F6F8"/>
        <w:spacing w:before="40" w:after="80"/>
        <w:rPr>
          <w:rFonts w:asciiTheme="majorHAnsi" w:hAnsiTheme="majorHAnsi" w:cstheme="majorHAnsi"/>
          <w:sz w:val="22"/>
          <w:szCs w:val="28"/>
        </w:rPr>
      </w:pPr>
      <w:r w:rsidRPr="00AE690F">
        <w:rPr>
          <w:rFonts w:asciiTheme="majorHAnsi" w:hAnsiTheme="majorHAnsi" w:cstheme="majorHAnsi"/>
          <w:b/>
          <w:sz w:val="22"/>
          <w:szCs w:val="28"/>
        </w:rPr>
        <w:t xml:space="preserve">MAIN POINT  </w:t>
      </w:r>
      <w:r w:rsidRPr="00AE690F">
        <w:rPr>
          <w:rFonts w:asciiTheme="majorHAnsi" w:hAnsiTheme="majorHAnsi" w:cstheme="majorHAnsi"/>
          <w:sz w:val="22"/>
          <w:szCs w:val="28"/>
        </w:rPr>
        <w:t>A chatbot may simulate counsel, but Christian maturity requires Scripture, real people, correction, and a multitude of counselors.</w:t>
      </w:r>
    </w:p>
    <w:p w14:paraId="47255525" w14:textId="77777777" w:rsidR="0023520C" w:rsidRPr="00AE690F" w:rsidRDefault="0023520C" w:rsidP="00AE690F">
      <w:pPr>
        <w:pStyle w:val="NoSpacing"/>
      </w:pPr>
    </w:p>
    <w:p w14:paraId="3DBAB087" w14:textId="223206A4" w:rsidR="0038434D" w:rsidRPr="00AE690F" w:rsidRDefault="00000000">
      <w:pPr>
        <w:pStyle w:val="Heading1"/>
        <w:spacing w:before="140" w:after="40"/>
        <w:rPr>
          <w:rFonts w:cstheme="majorHAnsi"/>
          <w:sz w:val="36"/>
          <w:szCs w:val="36"/>
        </w:rPr>
      </w:pPr>
      <w:r w:rsidRPr="00AE690F">
        <w:rPr>
          <w:rFonts w:cstheme="majorHAnsi"/>
          <w:sz w:val="36"/>
          <w:szCs w:val="36"/>
        </w:rPr>
        <w:t>1</w:t>
      </w:r>
      <w:r w:rsidR="00412F0F">
        <w:rPr>
          <w:rFonts w:cstheme="majorHAnsi"/>
          <w:sz w:val="36"/>
          <w:szCs w:val="36"/>
        </w:rPr>
        <w:t>2</w:t>
      </w:r>
      <w:r w:rsidRPr="00AE690F">
        <w:rPr>
          <w:rFonts w:cstheme="majorHAnsi"/>
          <w:sz w:val="36"/>
          <w:szCs w:val="36"/>
        </w:rPr>
        <w:t>. AI AS FRIEND (OR MORE?)</w:t>
      </w:r>
    </w:p>
    <w:p w14:paraId="3E1310CC"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Character bots promise friendship, understanding, and 24/7 availability. But an LLM has no awareness of being in a relationship or of another person’s experience.</w:t>
      </w:r>
    </w:p>
    <w:p w14:paraId="7C782F35"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The danger is that AI can mimic and feign awareness so convincingly that users suspend disbelief.</w:t>
      </w:r>
    </w:p>
    <w:p w14:paraId="29B800F0"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God has called good is three-dimensional relationship: marriage, parental, family, neighbor, church, and fellowship with God.</w:t>
      </w:r>
    </w:p>
    <w:p w14:paraId="1308B442" w14:textId="7E403C89"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flattens these relationships into a soulless, mindless, heartless bot</w:t>
      </w:r>
      <w:r w:rsidR="0023520C" w:rsidRPr="00AE690F">
        <w:rPr>
          <w:rFonts w:asciiTheme="majorHAnsi" w:hAnsiTheme="majorHAnsi" w:cstheme="majorHAnsi"/>
          <w:sz w:val="22"/>
          <w:szCs w:val="28"/>
        </w:rPr>
        <w:t>s</w:t>
      </w:r>
      <w:r w:rsidRPr="00AE690F">
        <w:rPr>
          <w:rFonts w:asciiTheme="majorHAnsi" w:hAnsiTheme="majorHAnsi" w:cstheme="majorHAnsi"/>
          <w:sz w:val="22"/>
          <w:szCs w:val="28"/>
        </w:rPr>
        <w:t xml:space="preserve"> attempting to mimic a human—or a god.</w:t>
      </w:r>
    </w:p>
    <w:p w14:paraId="4FF7FCE0"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Isaiah 44 warns against turning to created things for help and direction. Psalm 135:18 warns, “Those who make them become like them.”</w:t>
      </w:r>
    </w:p>
    <w:p w14:paraId="77AD005A" w14:textId="6D311554"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Relational bots can especially harm the emotionally needy and relationally hungry</w:t>
      </w:r>
      <w:r w:rsidR="00DF0670" w:rsidRPr="00AE690F">
        <w:rPr>
          <w:rFonts w:asciiTheme="majorHAnsi" w:hAnsiTheme="majorHAnsi" w:cstheme="majorHAnsi"/>
          <w:sz w:val="22"/>
          <w:szCs w:val="28"/>
        </w:rPr>
        <w:t xml:space="preserve"> resulting in </w:t>
      </w:r>
      <w:r w:rsidRPr="00AE690F">
        <w:rPr>
          <w:rFonts w:asciiTheme="majorHAnsi" w:hAnsiTheme="majorHAnsi" w:cstheme="majorHAnsi"/>
          <w:sz w:val="22"/>
          <w:szCs w:val="28"/>
        </w:rPr>
        <w:t>increased loneliness and emotional dependence.</w:t>
      </w:r>
    </w:p>
    <w:p w14:paraId="42F37AE0" w14:textId="0F0C2FB4"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Erotic character bots undermine the good of the one-flesh union of husband and wife and threaten real marriages, sexual purity, and healthy imagination.</w:t>
      </w:r>
    </w:p>
    <w:p w14:paraId="11BDB8B9" w14:textId="58B48C7F" w:rsidR="0038434D" w:rsidRPr="00AE690F" w:rsidRDefault="00000000">
      <w:pPr>
        <w:shd w:val="clear" w:color="auto" w:fill="E8EEF5"/>
        <w:rPr>
          <w:rFonts w:asciiTheme="majorHAnsi" w:hAnsiTheme="majorHAnsi" w:cstheme="majorHAnsi"/>
          <w:sz w:val="22"/>
          <w:szCs w:val="28"/>
        </w:rPr>
      </w:pPr>
      <w:r w:rsidRPr="00AE690F">
        <w:rPr>
          <w:rFonts w:asciiTheme="majorHAnsi" w:hAnsiTheme="majorHAnsi" w:cstheme="majorHAnsi"/>
          <w:b/>
          <w:sz w:val="22"/>
          <w:szCs w:val="28"/>
        </w:rPr>
        <w:t xml:space="preserve">REFLECT </w:t>
      </w:r>
    </w:p>
    <w:p w14:paraId="3664406A"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am I really seeking when I seek connection from an AI bot?</w:t>
      </w:r>
    </w:p>
    <w:p w14:paraId="3F07E69E"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is lost when a three-dimensional relationship is replaced by simulation?</w:t>
      </w:r>
    </w:p>
    <w:p w14:paraId="2D271983"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How should Isaiah 44 and Psalm 135 shape our evaluation of relational AI?</w:t>
      </w:r>
    </w:p>
    <w:p w14:paraId="500A6F76" w14:textId="77777777" w:rsidR="0038434D" w:rsidRPr="00AE690F" w:rsidRDefault="00000000">
      <w:pPr>
        <w:shd w:val="clear" w:color="auto" w:fill="F3F6F8"/>
        <w:spacing w:before="40" w:after="80"/>
        <w:rPr>
          <w:rFonts w:asciiTheme="majorHAnsi" w:hAnsiTheme="majorHAnsi" w:cstheme="majorHAnsi"/>
          <w:sz w:val="22"/>
          <w:szCs w:val="28"/>
        </w:rPr>
      </w:pPr>
      <w:r w:rsidRPr="00AE690F">
        <w:rPr>
          <w:rFonts w:asciiTheme="majorHAnsi" w:hAnsiTheme="majorHAnsi" w:cstheme="majorHAnsi"/>
          <w:b/>
          <w:sz w:val="22"/>
          <w:szCs w:val="28"/>
        </w:rPr>
        <w:t xml:space="preserve">MAIN POINT  </w:t>
      </w:r>
      <w:r w:rsidRPr="00AE690F">
        <w:rPr>
          <w:rFonts w:asciiTheme="majorHAnsi" w:hAnsiTheme="majorHAnsi" w:cstheme="majorHAnsi"/>
          <w:sz w:val="22"/>
          <w:szCs w:val="28"/>
        </w:rPr>
        <w:t>AI can reveal our hunger for love, understanding, and relationship while offering a counterfeit fulfillment. Christians are called back to real people, real bodies, real fellowship, and the God who truly knows and loves us.</w:t>
      </w:r>
    </w:p>
    <w:p w14:paraId="3B62D689" w14:textId="46C3731D" w:rsidR="0038434D" w:rsidRPr="00AE690F" w:rsidRDefault="00000000">
      <w:pPr>
        <w:pStyle w:val="Heading1"/>
        <w:spacing w:before="140" w:after="40"/>
        <w:rPr>
          <w:rFonts w:cstheme="majorHAnsi"/>
          <w:sz w:val="36"/>
          <w:szCs w:val="36"/>
        </w:rPr>
      </w:pPr>
      <w:r w:rsidRPr="00AE690F">
        <w:rPr>
          <w:rFonts w:cstheme="majorHAnsi"/>
          <w:sz w:val="36"/>
          <w:szCs w:val="36"/>
        </w:rPr>
        <w:lastRenderedPageBreak/>
        <w:t>1</w:t>
      </w:r>
      <w:r w:rsidR="00412F0F">
        <w:rPr>
          <w:rFonts w:cstheme="majorHAnsi"/>
          <w:sz w:val="36"/>
          <w:szCs w:val="36"/>
        </w:rPr>
        <w:t>3</w:t>
      </w:r>
      <w:r w:rsidRPr="00AE690F">
        <w:rPr>
          <w:rFonts w:cstheme="majorHAnsi"/>
          <w:sz w:val="36"/>
          <w:szCs w:val="36"/>
        </w:rPr>
        <w:t>. WE ALL WANT LOVE</w:t>
      </w:r>
    </w:p>
    <w:p w14:paraId="59CD2959"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We all want to feel loved, understood, and heard.</w:t>
      </w:r>
    </w:p>
    <w:p w14:paraId="695E5024"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God knows us fully and completely and loves us with an indefatigable love (Psalm 139:1–3).</w:t>
      </w:r>
    </w:p>
    <w:p w14:paraId="62357401"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Our hunger for relationship with God is a great good, but in our fallen condition it is easily distracted and confused by counterfeits.</w:t>
      </w:r>
    </w:p>
    <w:p w14:paraId="37B03F07"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bots may reveal rather than fulfill this hunger—and may awaken our desire for three-dimensional relationships and the beauty of Christ’s incarnation and the three-dimensional Sacraments.</w:t>
      </w:r>
    </w:p>
    <w:p w14:paraId="7F6EC243"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When meaningful human fellowship is absent, we are to cry out to God, ideally with fellow Christians, rather than to a bot. The bot neither knows nor cares; God does know and care.</w:t>
      </w:r>
    </w:p>
    <w:p w14:paraId="571F728F" w14:textId="77777777" w:rsidR="0038434D" w:rsidRPr="00AE690F" w:rsidRDefault="00000000">
      <w:pPr>
        <w:shd w:val="clear" w:color="auto" w:fill="E8EEF5"/>
        <w:rPr>
          <w:rFonts w:asciiTheme="majorHAnsi" w:hAnsiTheme="majorHAnsi" w:cstheme="majorHAnsi"/>
          <w:sz w:val="22"/>
          <w:szCs w:val="28"/>
        </w:rPr>
      </w:pPr>
      <w:r w:rsidRPr="00AE690F">
        <w:rPr>
          <w:rFonts w:asciiTheme="majorHAnsi" w:hAnsiTheme="majorHAnsi" w:cstheme="majorHAnsi"/>
          <w:b/>
          <w:sz w:val="22"/>
          <w:szCs w:val="28"/>
        </w:rPr>
        <w:t>REFLECT / DISCUSS</w:t>
      </w:r>
    </w:p>
    <w:p w14:paraId="6C7AB947"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does my use of AI reveal about what I hunger for?</w:t>
      </w:r>
    </w:p>
    <w:p w14:paraId="3B22D71F"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How does the incarnation of Christ answer our hunger for real relationship?</w:t>
      </w:r>
    </w:p>
    <w:p w14:paraId="42A3A3B1"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Where can I seek real fellowship rather than simulated connection?</w:t>
      </w:r>
    </w:p>
    <w:p w14:paraId="1ACB9891" w14:textId="77777777" w:rsidR="0038434D" w:rsidRPr="00AE690F" w:rsidRDefault="00000000">
      <w:pPr>
        <w:shd w:val="clear" w:color="auto" w:fill="F3F6F8"/>
        <w:spacing w:before="40" w:after="80"/>
        <w:rPr>
          <w:rFonts w:asciiTheme="majorHAnsi" w:hAnsiTheme="majorHAnsi" w:cstheme="majorHAnsi"/>
          <w:sz w:val="22"/>
          <w:szCs w:val="28"/>
        </w:rPr>
      </w:pPr>
      <w:r w:rsidRPr="00AE690F">
        <w:rPr>
          <w:rFonts w:asciiTheme="majorHAnsi" w:hAnsiTheme="majorHAnsi" w:cstheme="majorHAnsi"/>
          <w:b/>
          <w:sz w:val="22"/>
          <w:szCs w:val="28"/>
        </w:rPr>
        <w:t xml:space="preserve">MAIN POINT  </w:t>
      </w:r>
      <w:r w:rsidRPr="00AE690F">
        <w:rPr>
          <w:rFonts w:asciiTheme="majorHAnsi" w:hAnsiTheme="majorHAnsi" w:cstheme="majorHAnsi"/>
          <w:sz w:val="22"/>
          <w:szCs w:val="28"/>
        </w:rPr>
        <w:t>The answer to our deepest relational hunger is not a more convincing simulation. The Lord knows us fully and gives Himself to us in Christ and His Church.</w:t>
      </w:r>
    </w:p>
    <w:p w14:paraId="521A1CE2" w14:textId="77777777" w:rsidR="00DF0670" w:rsidRPr="00AE690F" w:rsidRDefault="00DF0670" w:rsidP="00AE690F">
      <w:pPr>
        <w:pStyle w:val="NoSpacing"/>
      </w:pPr>
    </w:p>
    <w:p w14:paraId="143035F1" w14:textId="27AFA4B1" w:rsidR="0038434D" w:rsidRPr="00AE690F" w:rsidRDefault="00000000">
      <w:pPr>
        <w:pStyle w:val="Heading1"/>
        <w:spacing w:before="140" w:after="40"/>
        <w:rPr>
          <w:rFonts w:cstheme="majorHAnsi"/>
          <w:sz w:val="36"/>
          <w:szCs w:val="36"/>
        </w:rPr>
      </w:pPr>
      <w:r w:rsidRPr="00AE690F">
        <w:rPr>
          <w:rFonts w:cstheme="majorHAnsi"/>
          <w:sz w:val="36"/>
          <w:szCs w:val="36"/>
        </w:rPr>
        <w:t>14. REAL WISDOM: CHRISTIANS MUST ENGAGE</w:t>
      </w:r>
    </w:p>
    <w:p w14:paraId="18920FA2"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AI is here and advancing. Christians do not need to be afraid, but we do need to bring wisdom to bear on it.</w:t>
      </w:r>
    </w:p>
    <w:p w14:paraId="366E6C5B"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Employ the framework: focus on what God has called good and on the good God has given in three dimensions.</w:t>
      </w:r>
    </w:p>
    <w:p w14:paraId="453FA2DE"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Study more deeply what it means to be human—an enfleshed, image-bearing creation of God—and what it means to flourish as His creatures.</w:t>
      </w:r>
    </w:p>
    <w:p w14:paraId="35580740"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Bring the promise of resurrection and renewal into present conversations about AI.</w:t>
      </w:r>
    </w:p>
    <w:p w14:paraId="0D1AEB9C"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When goods compete, honestly assess which good is being chosen and why.</w:t>
      </w:r>
    </w:p>
    <w:p w14:paraId="5CCD6C7A"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This requires thoughtful Christians and intentional planning by churches, church bodies, and parachurch organizations.</w:t>
      </w:r>
    </w:p>
    <w:p w14:paraId="4FC775FC"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Christians should not sit on the sidelines while the world wields this super tool. For the sake of the world, Christians must engage.</w:t>
      </w:r>
    </w:p>
    <w:p w14:paraId="32063371"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Remember both what AI is—a mindless, super-powered tool confined to an immense box, simulating human intelligence and agency—and who we are: image-bearing creatures of God called to steward His good in creation.</w:t>
      </w:r>
    </w:p>
    <w:p w14:paraId="32F0494C" w14:textId="511ED42D" w:rsidR="0038434D" w:rsidRPr="00AE690F" w:rsidRDefault="00000000">
      <w:pPr>
        <w:shd w:val="clear" w:color="auto" w:fill="E8EEF5"/>
        <w:rPr>
          <w:rFonts w:asciiTheme="majorHAnsi" w:hAnsiTheme="majorHAnsi" w:cstheme="majorHAnsi"/>
          <w:sz w:val="22"/>
          <w:szCs w:val="28"/>
        </w:rPr>
      </w:pPr>
      <w:r w:rsidRPr="00AE690F">
        <w:rPr>
          <w:rFonts w:asciiTheme="majorHAnsi" w:hAnsiTheme="majorHAnsi" w:cstheme="majorHAnsi"/>
          <w:b/>
          <w:sz w:val="22"/>
          <w:szCs w:val="28"/>
        </w:rPr>
        <w:t xml:space="preserve">REFLECT </w:t>
      </w:r>
    </w:p>
    <w:p w14:paraId="4738BAE1"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Where is God calling me to engage AI rather than simply fear or reject it?</w:t>
      </w:r>
    </w:p>
    <w:p w14:paraId="66663482"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would intentional AI planning look like in my church or organization?</w:t>
      </w:r>
    </w:p>
    <w:p w14:paraId="79F95935"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How should resurrection hope shape the way I think about AI and human flourishing?</w:t>
      </w:r>
    </w:p>
    <w:p w14:paraId="6DE03B5D" w14:textId="77777777" w:rsidR="0038434D" w:rsidRPr="00AE690F" w:rsidRDefault="00000000">
      <w:pPr>
        <w:shd w:val="clear" w:color="auto" w:fill="F3F6F8"/>
        <w:spacing w:before="40" w:after="80"/>
        <w:rPr>
          <w:rFonts w:asciiTheme="majorHAnsi" w:hAnsiTheme="majorHAnsi" w:cstheme="majorHAnsi"/>
          <w:sz w:val="22"/>
          <w:szCs w:val="28"/>
        </w:rPr>
      </w:pPr>
      <w:r w:rsidRPr="00AE690F">
        <w:rPr>
          <w:rFonts w:asciiTheme="majorHAnsi" w:hAnsiTheme="majorHAnsi" w:cstheme="majorHAnsi"/>
          <w:b/>
          <w:sz w:val="22"/>
          <w:szCs w:val="28"/>
        </w:rPr>
        <w:t xml:space="preserve">MAIN POINT  </w:t>
      </w:r>
      <w:r w:rsidRPr="00AE690F">
        <w:rPr>
          <w:rFonts w:asciiTheme="majorHAnsi" w:hAnsiTheme="majorHAnsi" w:cstheme="majorHAnsi"/>
          <w:sz w:val="22"/>
          <w:szCs w:val="28"/>
        </w:rPr>
        <w:t>The goal is neither naïve embrace nor fearful rejection. Christians bring real wisdom to AI—wisdom from outside the box, from God’s mind revealed in Scripture.</w:t>
      </w:r>
    </w:p>
    <w:p w14:paraId="5994A51B" w14:textId="77777777" w:rsidR="00FC7CE8" w:rsidRDefault="00FC7CE8">
      <w:pPr>
        <w:pStyle w:val="Heading1"/>
        <w:spacing w:before="140" w:after="40"/>
        <w:rPr>
          <w:rFonts w:cstheme="majorHAnsi"/>
          <w:sz w:val="36"/>
          <w:szCs w:val="36"/>
        </w:rPr>
      </w:pPr>
    </w:p>
    <w:p w14:paraId="51AF5EDE" w14:textId="77777777" w:rsidR="00AE690F" w:rsidRDefault="00AE690F" w:rsidP="00AE690F"/>
    <w:p w14:paraId="4E525B64" w14:textId="7D6CFF8C" w:rsidR="0038434D" w:rsidRPr="00AE690F" w:rsidRDefault="00000000">
      <w:pPr>
        <w:pStyle w:val="Heading1"/>
        <w:spacing w:before="140" w:after="40"/>
        <w:rPr>
          <w:rFonts w:cstheme="majorHAnsi"/>
          <w:sz w:val="36"/>
          <w:szCs w:val="36"/>
        </w:rPr>
      </w:pPr>
      <w:r w:rsidRPr="00AE690F">
        <w:rPr>
          <w:rFonts w:cstheme="majorHAnsi"/>
          <w:sz w:val="36"/>
          <w:szCs w:val="36"/>
        </w:rPr>
        <w:lastRenderedPageBreak/>
        <w:t>A SIMPLE FRAMEWORK TO TAKE HOME</w:t>
      </w:r>
    </w:p>
    <w:p w14:paraId="4888E7DD"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1. FEAR THE LORD — Do not let AI become the object of ultimate fear, love, or trust.</w:t>
      </w:r>
    </w:p>
    <w:p w14:paraId="4733EFA3"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2. KNOW WHAT AI IS — A powerful tool that simulates human intelligence; apparent agency is not human agency.</w:t>
      </w:r>
    </w:p>
    <w:p w14:paraId="2E7D1EB3"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3. GO BEYOND THE BOX — Wisdom comes from God, communicated in His Word.</w:t>
      </w:r>
    </w:p>
    <w:p w14:paraId="110F94BE"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4. ASK WHAT GOD HAS CALLED GOOD — Evaluate AI in relation to creation, human embodiment, relationships, vocation, and the Church’s Word and Sacraments.</w:t>
      </w:r>
    </w:p>
    <w:p w14:paraId="1DC9FD17"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5. ASK WHAT AI IS DOING TO US — Tools change habits, expectations, relationships, attention, and truth-seeking.</w:t>
      </w:r>
    </w:p>
    <w:p w14:paraId="68FF1A71"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6. PRESERVE FRICTION — Learning, maturity, and wisdom require productive struggle, correction, patience, and real people.</w:t>
      </w:r>
    </w:p>
    <w:p w14:paraId="1DA65F02"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7. KEEP IT THREE-DIMENSIONAL — Real bodies, real relationships, real fellowship, real vocation, and real worship matter.</w:t>
      </w:r>
    </w:p>
    <w:p w14:paraId="1297902B"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8. ENGAGE WITH WISDOM — Christians should help shape the conversation rather than sit on the sidelines.</w:t>
      </w:r>
    </w:p>
    <w:p w14:paraId="5B827D30" w14:textId="77777777" w:rsidR="0038434D" w:rsidRPr="00AE690F" w:rsidRDefault="00000000">
      <w:pPr>
        <w:shd w:val="clear" w:color="auto" w:fill="E8EEF5"/>
        <w:spacing w:before="160"/>
        <w:rPr>
          <w:rFonts w:asciiTheme="majorHAnsi" w:hAnsiTheme="majorHAnsi" w:cstheme="majorHAnsi"/>
          <w:sz w:val="22"/>
          <w:szCs w:val="28"/>
        </w:rPr>
      </w:pPr>
      <w:r w:rsidRPr="00AE690F">
        <w:rPr>
          <w:rFonts w:asciiTheme="majorHAnsi" w:hAnsiTheme="majorHAnsi" w:cstheme="majorHAnsi"/>
          <w:b/>
          <w:sz w:val="22"/>
          <w:szCs w:val="28"/>
        </w:rPr>
        <w:t>FINAL REFLECTION</w:t>
      </w:r>
    </w:p>
    <w:p w14:paraId="380983CA"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is one use of AI I now see differently?</w:t>
      </w:r>
    </w:p>
    <w:p w14:paraId="60119EB1"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Where is AI genuinely serving a good God has called good?</w:t>
      </w:r>
    </w:p>
    <w:p w14:paraId="1F01E2FD"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Where might AI be undermining a good God has called good?</w:t>
      </w:r>
    </w:p>
    <w:p w14:paraId="266DD2F6"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human practices—prayer, Scripture, study, work, family, fellowship, worship—do I need to protect?</w:t>
      </w:r>
    </w:p>
    <w:p w14:paraId="5E42F30B" w14:textId="77777777" w:rsidR="0038434D" w:rsidRPr="00AE690F" w:rsidRDefault="00000000">
      <w:pPr>
        <w:pStyle w:val="ListBullet"/>
        <w:spacing w:after="20"/>
        <w:rPr>
          <w:rFonts w:asciiTheme="majorHAnsi" w:hAnsiTheme="majorHAnsi" w:cstheme="majorHAnsi"/>
          <w:sz w:val="22"/>
          <w:szCs w:val="28"/>
        </w:rPr>
      </w:pPr>
      <w:r w:rsidRPr="00AE690F">
        <w:rPr>
          <w:rFonts w:asciiTheme="majorHAnsi" w:hAnsiTheme="majorHAnsi" w:cstheme="majorHAnsi"/>
          <w:sz w:val="22"/>
          <w:szCs w:val="28"/>
        </w:rPr>
        <w:t>What is one wise next step I can take?</w:t>
      </w:r>
    </w:p>
    <w:sectPr w:rsidR="0038434D" w:rsidRPr="00AE690F" w:rsidSect="00034616">
      <w:footerReference w:type="default" r:id="rId8"/>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702BA" w14:textId="77777777" w:rsidR="00D30029" w:rsidRDefault="00D30029">
      <w:pPr>
        <w:spacing w:after="0" w:line="240" w:lineRule="auto"/>
      </w:pPr>
      <w:r>
        <w:separator/>
      </w:r>
    </w:p>
  </w:endnote>
  <w:endnote w:type="continuationSeparator" w:id="0">
    <w:p w14:paraId="45A87C13" w14:textId="77777777" w:rsidR="00D30029" w:rsidRDefault="00D30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363212"/>
      <w:docPartObj>
        <w:docPartGallery w:val="Page Numbers (Bottom of Page)"/>
        <w:docPartUnique/>
      </w:docPartObj>
    </w:sdtPr>
    <w:sdtEndPr>
      <w:rPr>
        <w:noProof/>
      </w:rPr>
    </w:sdtEndPr>
    <w:sdtContent>
      <w:p w14:paraId="7DD6093B" w14:textId="06E3139B" w:rsidR="00494839" w:rsidRDefault="004948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D92228" w14:textId="6717243C" w:rsidR="0038434D" w:rsidRDefault="0038434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19A11" w14:textId="77777777" w:rsidR="00D30029" w:rsidRDefault="00D30029">
      <w:pPr>
        <w:spacing w:after="0" w:line="240" w:lineRule="auto"/>
      </w:pPr>
      <w:r>
        <w:separator/>
      </w:r>
    </w:p>
  </w:footnote>
  <w:footnote w:type="continuationSeparator" w:id="0">
    <w:p w14:paraId="2A23D925" w14:textId="77777777" w:rsidR="00D30029" w:rsidRDefault="00D300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31575870">
    <w:abstractNumId w:val="8"/>
  </w:num>
  <w:num w:numId="2" w16cid:durableId="259342058">
    <w:abstractNumId w:val="6"/>
  </w:num>
  <w:num w:numId="3" w16cid:durableId="1873346988">
    <w:abstractNumId w:val="5"/>
  </w:num>
  <w:num w:numId="4" w16cid:durableId="1197738332">
    <w:abstractNumId w:val="4"/>
  </w:num>
  <w:num w:numId="5" w16cid:durableId="1246916728">
    <w:abstractNumId w:val="7"/>
  </w:num>
  <w:num w:numId="6" w16cid:durableId="386806162">
    <w:abstractNumId w:val="3"/>
  </w:num>
  <w:num w:numId="7" w16cid:durableId="1114714890">
    <w:abstractNumId w:val="2"/>
  </w:num>
  <w:num w:numId="8" w16cid:durableId="1776485431">
    <w:abstractNumId w:val="1"/>
  </w:num>
  <w:num w:numId="9" w16cid:durableId="22367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520C"/>
    <w:rsid w:val="0029639D"/>
    <w:rsid w:val="00326F90"/>
    <w:rsid w:val="00375398"/>
    <w:rsid w:val="00375F72"/>
    <w:rsid w:val="0038434D"/>
    <w:rsid w:val="00412F0F"/>
    <w:rsid w:val="00494839"/>
    <w:rsid w:val="007752D6"/>
    <w:rsid w:val="00A4575B"/>
    <w:rsid w:val="00AA1D8D"/>
    <w:rsid w:val="00AE690F"/>
    <w:rsid w:val="00B13611"/>
    <w:rsid w:val="00B47730"/>
    <w:rsid w:val="00CB0664"/>
    <w:rsid w:val="00D30029"/>
    <w:rsid w:val="00DF0670"/>
    <w:rsid w:val="00E11146"/>
    <w:rsid w:val="00EA787E"/>
    <w:rsid w:val="00F405AE"/>
    <w:rsid w:val="00FC693F"/>
    <w:rsid w:val="00FC7C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908FA0"/>
  <w14:defaultImageDpi w14:val="300"/>
  <w15:docId w15:val="{6708D3DB-AECE-42C1-842A-82E6F6700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8</Pages>
  <Words>2623</Words>
  <Characters>14952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Jonathan Conner</cp:lastModifiedBy>
  <cp:revision>8</cp:revision>
  <cp:lastPrinted>2026-10-01T19:35:00Z</cp:lastPrinted>
  <dcterms:created xsi:type="dcterms:W3CDTF">2026-10-01T19:33:00Z</dcterms:created>
  <dcterms:modified xsi:type="dcterms:W3CDTF">2026-10-06T17:32:00Z</dcterms:modified>
  <cp:category/>
</cp:coreProperties>
</file>